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4F0" w:rsidRPr="00CD34F0" w:rsidRDefault="00CD34F0" w:rsidP="0000279E">
      <w:pPr>
        <w:spacing w:before="120" w:after="120" w:line="240" w:lineRule="auto"/>
        <w:jc w:val="center"/>
        <w:rPr>
          <w:rFonts w:ascii="Times New Roman" w:hAnsi="Times New Roman" w:cs="Times New Roman"/>
          <w:b/>
          <w:sz w:val="24"/>
          <w:szCs w:val="24"/>
        </w:rPr>
      </w:pPr>
      <w:r w:rsidRPr="00CD34F0">
        <w:rPr>
          <w:rFonts w:ascii="Times New Roman" w:hAnsi="Times New Roman" w:cs="Times New Roman"/>
          <w:b/>
          <w:sz w:val="24"/>
          <w:szCs w:val="24"/>
        </w:rPr>
        <w:t>1. ОСНОВНЫЕ ТРУДОВЫЕ ПРАВА И ОБЯЗАННОСТИ РАБОТНИКА</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соответствии со ст. 21 Трудового кодекса Российской Федерации </w:t>
      </w:r>
      <w:r w:rsidRPr="00A17853">
        <w:rPr>
          <w:rFonts w:ascii="Times New Roman" w:hAnsi="Times New Roman" w:cs="Times New Roman"/>
          <w:b/>
          <w:sz w:val="24"/>
          <w:szCs w:val="24"/>
          <w:u w:val="single"/>
        </w:rPr>
        <w:t>работник имеет право</w:t>
      </w:r>
      <w:r w:rsidRPr="00CD34F0">
        <w:rPr>
          <w:rFonts w:ascii="Times New Roman" w:hAnsi="Times New Roman" w:cs="Times New Roman"/>
          <w:sz w:val="24"/>
          <w:szCs w:val="24"/>
        </w:rPr>
        <w:t xml:space="preserve"> </w:t>
      </w:r>
      <w:proofErr w:type="gramStart"/>
      <w:r w:rsidRPr="00CD34F0">
        <w:rPr>
          <w:rFonts w:ascii="Times New Roman" w:hAnsi="Times New Roman" w:cs="Times New Roman"/>
          <w:sz w:val="24"/>
          <w:szCs w:val="24"/>
        </w:rPr>
        <w:t>на</w:t>
      </w:r>
      <w:proofErr w:type="gramEnd"/>
      <w:r w:rsidRPr="00CD34F0">
        <w:rPr>
          <w:rFonts w:ascii="Times New Roman" w:hAnsi="Times New Roman" w:cs="Times New Roman"/>
          <w:sz w:val="24"/>
          <w:szCs w:val="24"/>
        </w:rPr>
        <w:t xml:space="preserve">: </w:t>
      </w:r>
    </w:p>
    <w:p w:rsidR="009B425A" w:rsidRDefault="009B425A" w:rsidP="0000279E">
      <w:pPr>
        <w:pStyle w:val="a6"/>
        <w:numPr>
          <w:ilvl w:val="0"/>
          <w:numId w:val="1"/>
        </w:numPr>
        <w:tabs>
          <w:tab w:val="left" w:pos="1276"/>
        </w:tabs>
        <w:spacing w:before="0" w:beforeAutospacing="0" w:after="0" w:afterAutospacing="0"/>
        <w:ind w:left="0" w:firstLine="993"/>
        <w:jc w:val="both"/>
      </w:pPr>
      <w:r>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9B425A" w:rsidRDefault="009B425A" w:rsidP="0000279E">
      <w:pPr>
        <w:pStyle w:val="a6"/>
        <w:numPr>
          <w:ilvl w:val="0"/>
          <w:numId w:val="1"/>
        </w:numPr>
        <w:tabs>
          <w:tab w:val="left" w:pos="1276"/>
        </w:tabs>
        <w:spacing w:before="0" w:beforeAutospacing="0" w:after="0" w:afterAutospacing="0"/>
        <w:ind w:left="0" w:firstLine="993"/>
        <w:jc w:val="both"/>
      </w:pPr>
      <w:r>
        <w:t>предоставление ему работы, обусловленной трудовым договором;</w:t>
      </w:r>
    </w:p>
    <w:p w:rsidR="009B425A" w:rsidRDefault="009B425A" w:rsidP="0000279E">
      <w:pPr>
        <w:pStyle w:val="a6"/>
        <w:numPr>
          <w:ilvl w:val="0"/>
          <w:numId w:val="1"/>
        </w:numPr>
        <w:tabs>
          <w:tab w:val="left" w:pos="1276"/>
        </w:tabs>
        <w:spacing w:before="0" w:beforeAutospacing="0" w:after="0" w:afterAutospacing="0"/>
        <w:ind w:left="0" w:firstLine="993"/>
        <w:jc w:val="both"/>
      </w:pPr>
      <w:r>
        <w:t>рабочее место, соответствующее государственным нормативным требованиям охраны труда и условиям, предусмотренным коллективным договором;</w:t>
      </w:r>
    </w:p>
    <w:p w:rsidR="009B425A" w:rsidRDefault="009B425A" w:rsidP="0000279E">
      <w:pPr>
        <w:pStyle w:val="a6"/>
        <w:numPr>
          <w:ilvl w:val="0"/>
          <w:numId w:val="1"/>
        </w:numPr>
        <w:tabs>
          <w:tab w:val="left" w:pos="1276"/>
        </w:tabs>
        <w:spacing w:before="0" w:beforeAutospacing="0" w:after="0" w:afterAutospacing="0"/>
        <w:ind w:left="0" w:firstLine="993"/>
        <w:jc w:val="both"/>
      </w:pPr>
      <w: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9B425A" w:rsidRDefault="009B425A" w:rsidP="0000279E">
      <w:pPr>
        <w:pStyle w:val="a6"/>
        <w:numPr>
          <w:ilvl w:val="0"/>
          <w:numId w:val="1"/>
        </w:numPr>
        <w:tabs>
          <w:tab w:val="left" w:pos="1276"/>
        </w:tabs>
        <w:spacing w:before="0" w:beforeAutospacing="0" w:after="0" w:afterAutospacing="0"/>
        <w:ind w:left="0" w:firstLine="993"/>
        <w:jc w:val="both"/>
      </w:pPr>
      <w: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9B425A" w:rsidRDefault="009B425A" w:rsidP="0000279E">
      <w:pPr>
        <w:pStyle w:val="a6"/>
        <w:numPr>
          <w:ilvl w:val="0"/>
          <w:numId w:val="1"/>
        </w:numPr>
        <w:tabs>
          <w:tab w:val="left" w:pos="1276"/>
        </w:tabs>
        <w:spacing w:before="0" w:beforeAutospacing="0" w:after="0" w:afterAutospacing="0"/>
        <w:ind w:left="0" w:firstLine="993"/>
        <w:jc w:val="both"/>
      </w:pPr>
      <w:r>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9B425A" w:rsidRDefault="009B425A" w:rsidP="0000279E">
      <w:pPr>
        <w:pStyle w:val="a6"/>
        <w:numPr>
          <w:ilvl w:val="0"/>
          <w:numId w:val="1"/>
        </w:numPr>
        <w:tabs>
          <w:tab w:val="left" w:pos="1276"/>
        </w:tabs>
        <w:spacing w:before="0" w:beforeAutospacing="0" w:after="0" w:afterAutospacing="0"/>
        <w:ind w:left="0" w:firstLine="993"/>
        <w:jc w:val="both"/>
      </w:pPr>
      <w:r>
        <w:t>подготовку и дополнительное профессиональное образование в порядке, установленном настоящим Кодексом, иными федеральными законами;</w:t>
      </w:r>
    </w:p>
    <w:p w:rsidR="009B425A" w:rsidRDefault="009B425A" w:rsidP="0000279E">
      <w:pPr>
        <w:pStyle w:val="a6"/>
        <w:numPr>
          <w:ilvl w:val="0"/>
          <w:numId w:val="1"/>
        </w:numPr>
        <w:tabs>
          <w:tab w:val="left" w:pos="1276"/>
        </w:tabs>
        <w:spacing w:before="0" w:beforeAutospacing="0" w:after="0" w:afterAutospacing="0"/>
        <w:ind w:left="0" w:firstLine="993"/>
        <w:jc w:val="both"/>
      </w:pPr>
      <w: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9B425A" w:rsidRDefault="009B425A" w:rsidP="0000279E">
      <w:pPr>
        <w:pStyle w:val="a6"/>
        <w:numPr>
          <w:ilvl w:val="0"/>
          <w:numId w:val="1"/>
        </w:numPr>
        <w:tabs>
          <w:tab w:val="left" w:pos="1276"/>
        </w:tabs>
        <w:spacing w:before="0" w:beforeAutospacing="0" w:after="0" w:afterAutospacing="0"/>
        <w:ind w:left="0" w:firstLine="993"/>
        <w:jc w:val="both"/>
      </w:pPr>
      <w:r>
        <w:t>участие в управлении организацией в предусмотренных настоящим Кодексом, иными федеральными законами и коллективным договором формах;</w:t>
      </w:r>
    </w:p>
    <w:p w:rsidR="009B425A" w:rsidRDefault="009B425A" w:rsidP="0000279E">
      <w:pPr>
        <w:pStyle w:val="a6"/>
        <w:numPr>
          <w:ilvl w:val="0"/>
          <w:numId w:val="1"/>
        </w:numPr>
        <w:tabs>
          <w:tab w:val="left" w:pos="1276"/>
        </w:tabs>
        <w:spacing w:before="0" w:beforeAutospacing="0" w:after="0" w:afterAutospacing="0"/>
        <w:ind w:left="0" w:firstLine="993"/>
        <w:jc w:val="both"/>
      </w:pPr>
      <w: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9B425A" w:rsidRDefault="009B425A" w:rsidP="0000279E">
      <w:pPr>
        <w:pStyle w:val="a6"/>
        <w:numPr>
          <w:ilvl w:val="0"/>
          <w:numId w:val="1"/>
        </w:numPr>
        <w:tabs>
          <w:tab w:val="left" w:pos="1276"/>
        </w:tabs>
        <w:spacing w:before="0" w:beforeAutospacing="0" w:after="0" w:afterAutospacing="0"/>
        <w:ind w:left="0" w:firstLine="993"/>
        <w:jc w:val="both"/>
      </w:pPr>
      <w:r>
        <w:t>защиту своих трудовых прав, свобод и законных интересов всеми не запрещенными законом способами;</w:t>
      </w:r>
    </w:p>
    <w:p w:rsidR="009B425A" w:rsidRDefault="009B425A" w:rsidP="0000279E">
      <w:pPr>
        <w:pStyle w:val="a6"/>
        <w:numPr>
          <w:ilvl w:val="0"/>
          <w:numId w:val="1"/>
        </w:numPr>
        <w:tabs>
          <w:tab w:val="left" w:pos="1276"/>
        </w:tabs>
        <w:spacing w:before="0" w:beforeAutospacing="0" w:after="0" w:afterAutospacing="0"/>
        <w:ind w:left="0" w:firstLine="993"/>
        <w:jc w:val="both"/>
      </w:pPr>
      <w:r>
        <w:t>разрешение индивидуальных и коллективных трудовых споров, включая право на забастовку, в порядке, установленном настоящим Кодексом, иными федеральными законами;</w:t>
      </w:r>
    </w:p>
    <w:p w:rsidR="009B425A" w:rsidRDefault="009B425A" w:rsidP="0000279E">
      <w:pPr>
        <w:pStyle w:val="a6"/>
        <w:numPr>
          <w:ilvl w:val="0"/>
          <w:numId w:val="1"/>
        </w:numPr>
        <w:tabs>
          <w:tab w:val="left" w:pos="1276"/>
        </w:tabs>
        <w:spacing w:before="0" w:beforeAutospacing="0" w:after="0" w:afterAutospacing="0"/>
        <w:ind w:left="0" w:firstLine="993"/>
        <w:jc w:val="both"/>
      </w:pPr>
      <w: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9B425A" w:rsidRDefault="009B425A" w:rsidP="0000279E">
      <w:pPr>
        <w:pStyle w:val="a6"/>
        <w:numPr>
          <w:ilvl w:val="0"/>
          <w:numId w:val="1"/>
        </w:numPr>
        <w:tabs>
          <w:tab w:val="left" w:pos="1276"/>
        </w:tabs>
        <w:spacing w:before="0" w:beforeAutospacing="0" w:after="0" w:afterAutospacing="0"/>
        <w:ind w:left="0" w:firstLine="993"/>
        <w:jc w:val="both"/>
      </w:pPr>
      <w:r>
        <w:t>обязательное социальное страхование в случаях, предусмотренных федеральными законами.</w:t>
      </w:r>
    </w:p>
    <w:p w:rsidR="00CD34F0" w:rsidRPr="00A17853" w:rsidRDefault="00CD34F0" w:rsidP="0000279E">
      <w:pPr>
        <w:spacing w:after="0" w:line="240" w:lineRule="auto"/>
        <w:ind w:firstLine="709"/>
        <w:jc w:val="both"/>
        <w:rPr>
          <w:rFonts w:ascii="Times New Roman" w:hAnsi="Times New Roman" w:cs="Times New Roman"/>
          <w:b/>
          <w:sz w:val="24"/>
          <w:szCs w:val="24"/>
          <w:u w:val="single"/>
        </w:rPr>
      </w:pPr>
      <w:r w:rsidRPr="00A17853">
        <w:rPr>
          <w:rFonts w:ascii="Times New Roman" w:hAnsi="Times New Roman" w:cs="Times New Roman"/>
          <w:b/>
          <w:sz w:val="24"/>
          <w:szCs w:val="24"/>
          <w:u w:val="single"/>
        </w:rPr>
        <w:t xml:space="preserve">Работник обязан: </w:t>
      </w:r>
    </w:p>
    <w:p w:rsidR="00A17853" w:rsidRDefault="00A17853" w:rsidP="0000279E">
      <w:pPr>
        <w:pStyle w:val="a6"/>
        <w:numPr>
          <w:ilvl w:val="0"/>
          <w:numId w:val="1"/>
        </w:numPr>
        <w:tabs>
          <w:tab w:val="left" w:pos="1276"/>
        </w:tabs>
        <w:spacing w:before="0" w:beforeAutospacing="0" w:after="0" w:afterAutospacing="0"/>
        <w:ind w:left="0" w:firstLine="993"/>
        <w:jc w:val="both"/>
      </w:pPr>
      <w:r>
        <w:t>добросовестно исполнять свои трудовые обязанности, возложенные на него трудовым договором;</w:t>
      </w:r>
    </w:p>
    <w:p w:rsidR="00A17853" w:rsidRDefault="00A17853" w:rsidP="0000279E">
      <w:pPr>
        <w:pStyle w:val="a6"/>
        <w:numPr>
          <w:ilvl w:val="0"/>
          <w:numId w:val="1"/>
        </w:numPr>
        <w:tabs>
          <w:tab w:val="left" w:pos="1276"/>
        </w:tabs>
        <w:spacing w:before="0" w:beforeAutospacing="0" w:after="0" w:afterAutospacing="0"/>
        <w:ind w:left="0" w:firstLine="993"/>
        <w:jc w:val="both"/>
      </w:pPr>
      <w:r>
        <w:t>соблюдать правила внутреннего трудового распорядка;</w:t>
      </w:r>
    </w:p>
    <w:p w:rsidR="00A17853" w:rsidRDefault="00A17853" w:rsidP="0000279E">
      <w:pPr>
        <w:pStyle w:val="a6"/>
        <w:numPr>
          <w:ilvl w:val="0"/>
          <w:numId w:val="1"/>
        </w:numPr>
        <w:tabs>
          <w:tab w:val="left" w:pos="1276"/>
        </w:tabs>
        <w:spacing w:before="0" w:beforeAutospacing="0" w:after="0" w:afterAutospacing="0"/>
        <w:ind w:left="0" w:firstLine="993"/>
        <w:jc w:val="both"/>
      </w:pPr>
      <w:r>
        <w:t>соблюдать трудовую дисциплину;</w:t>
      </w:r>
    </w:p>
    <w:p w:rsidR="00A17853" w:rsidRDefault="00A17853" w:rsidP="0000279E">
      <w:pPr>
        <w:pStyle w:val="a6"/>
        <w:numPr>
          <w:ilvl w:val="0"/>
          <w:numId w:val="1"/>
        </w:numPr>
        <w:tabs>
          <w:tab w:val="left" w:pos="1276"/>
        </w:tabs>
        <w:spacing w:before="0" w:beforeAutospacing="0" w:after="0" w:afterAutospacing="0"/>
        <w:ind w:left="0" w:firstLine="993"/>
        <w:jc w:val="both"/>
      </w:pPr>
      <w:r>
        <w:t>выполнять установленные нормы труда;</w:t>
      </w:r>
    </w:p>
    <w:p w:rsidR="00A17853" w:rsidRDefault="00A17853" w:rsidP="0000279E">
      <w:pPr>
        <w:pStyle w:val="a6"/>
        <w:numPr>
          <w:ilvl w:val="0"/>
          <w:numId w:val="1"/>
        </w:numPr>
        <w:tabs>
          <w:tab w:val="left" w:pos="1276"/>
        </w:tabs>
        <w:spacing w:before="0" w:beforeAutospacing="0" w:after="0" w:afterAutospacing="0"/>
        <w:ind w:left="0" w:firstLine="993"/>
        <w:jc w:val="both"/>
      </w:pPr>
      <w:r>
        <w:t>соблюдать требования по охране труда и обеспечению безопасности труда;</w:t>
      </w:r>
    </w:p>
    <w:p w:rsidR="00A17853" w:rsidRDefault="00A17853" w:rsidP="0000279E">
      <w:pPr>
        <w:pStyle w:val="a6"/>
        <w:numPr>
          <w:ilvl w:val="0"/>
          <w:numId w:val="1"/>
        </w:numPr>
        <w:tabs>
          <w:tab w:val="left" w:pos="1276"/>
        </w:tabs>
        <w:spacing w:before="0" w:beforeAutospacing="0" w:after="0" w:afterAutospacing="0"/>
        <w:ind w:left="0" w:firstLine="993"/>
        <w:jc w:val="both"/>
      </w:pPr>
      <w: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A17853" w:rsidRDefault="00A17853" w:rsidP="0000279E">
      <w:pPr>
        <w:pStyle w:val="a6"/>
        <w:numPr>
          <w:ilvl w:val="0"/>
          <w:numId w:val="1"/>
        </w:numPr>
        <w:tabs>
          <w:tab w:val="left" w:pos="1276"/>
        </w:tabs>
        <w:spacing w:before="0" w:beforeAutospacing="0" w:after="0" w:afterAutospacing="0"/>
        <w:ind w:left="0" w:firstLine="993"/>
        <w:jc w:val="both"/>
      </w:pPr>
      <w: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CD34F0" w:rsidRPr="00FB147A" w:rsidRDefault="00CD34F0" w:rsidP="0000279E">
      <w:pPr>
        <w:spacing w:before="120" w:after="120" w:line="240" w:lineRule="auto"/>
        <w:jc w:val="center"/>
        <w:rPr>
          <w:rFonts w:ascii="Times New Roman" w:hAnsi="Times New Roman" w:cs="Times New Roman"/>
          <w:b/>
          <w:sz w:val="24"/>
          <w:szCs w:val="24"/>
        </w:rPr>
      </w:pPr>
      <w:r w:rsidRPr="00FB147A">
        <w:rPr>
          <w:rFonts w:ascii="Times New Roman" w:hAnsi="Times New Roman" w:cs="Times New Roman"/>
          <w:b/>
          <w:sz w:val="24"/>
          <w:szCs w:val="24"/>
        </w:rPr>
        <w:t>2. ОСНОВНЫЕ ПРАВА И ОБЯЗАННОСТИ РАБОТОДАТЕЛЯ</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ст.</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22</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sidR="001B7727">
        <w:rPr>
          <w:rFonts w:ascii="Times New Roman" w:hAnsi="Times New Roman" w:cs="Times New Roman"/>
          <w:sz w:val="24"/>
          <w:szCs w:val="24"/>
        </w:rPr>
        <w:t xml:space="preserve"> </w:t>
      </w:r>
      <w:r w:rsidRPr="00CD34F0">
        <w:rPr>
          <w:rFonts w:ascii="Times New Roman" w:hAnsi="Times New Roman" w:cs="Times New Roman"/>
          <w:sz w:val="24"/>
          <w:szCs w:val="24"/>
        </w:rPr>
        <w:t xml:space="preserve">работодатель имеет право: </w:t>
      </w:r>
    </w:p>
    <w:p w:rsidR="00B038DE" w:rsidRPr="00B038DE" w:rsidRDefault="00B038DE" w:rsidP="006F42D5">
      <w:pPr>
        <w:pStyle w:val="a3"/>
        <w:widowControl w:val="0"/>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 xml:space="preserve">заключать, изменять и расторгать трудовые договоры с работниками в порядке и на условиях, </w:t>
      </w:r>
      <w:r w:rsidRPr="00B038DE">
        <w:rPr>
          <w:rFonts w:ascii="Times New Roman" w:hAnsi="Times New Roman" w:cs="Times New Roman"/>
          <w:sz w:val="24"/>
          <w:szCs w:val="24"/>
        </w:rPr>
        <w:lastRenderedPageBreak/>
        <w:t>которые установлены настоящим Кодексом, иными федеральными законами;</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вести коллективные переговоры и заключать коллективные договоры;</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поощрять работников за добросовестный эффективный труд;</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принимать локальные нормативные акты (за исключением работодателей - физических лиц, не являющихся индивидуальными предпринимателями);</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создавать объединения работодателей в целях представительства и защиты своих интересов и вступать в них;</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proofErr w:type="gramStart"/>
      <w:r w:rsidRPr="00B038DE">
        <w:rPr>
          <w:rFonts w:ascii="Times New Roman" w:hAnsi="Times New Roman" w:cs="Times New Roman"/>
          <w:sz w:val="24"/>
          <w:szCs w:val="24"/>
        </w:rPr>
        <w:t>создавать производственный совет (за исключением работодателей - физических лиц, не являющихся индивидуальными предпринимателями) - совещательный орган, образуемый на добровольной основе из числа работников данного работодателя, имеющих, как правило, достижения в труде, для подготовки предложений по совершенствованию производственной деятельности, отдельных производственных процессов, внедрению новой техники и новых технологий, повышению производительности труда и квалификации работников.</w:t>
      </w:r>
      <w:proofErr w:type="gramEnd"/>
      <w:r w:rsidRPr="00B038DE">
        <w:rPr>
          <w:rFonts w:ascii="Times New Roman" w:hAnsi="Times New Roman" w:cs="Times New Roman"/>
          <w:sz w:val="24"/>
          <w:szCs w:val="24"/>
        </w:rPr>
        <w:t xml:space="preserve"> Полномочия, состав, порядок деятельности производственного совета и его взаимодействия с работодателем устанавливаются локальным нормативным актом. </w:t>
      </w:r>
      <w:proofErr w:type="gramStart"/>
      <w:r w:rsidRPr="00B038DE">
        <w:rPr>
          <w:rFonts w:ascii="Times New Roman" w:hAnsi="Times New Roman" w:cs="Times New Roman"/>
          <w:sz w:val="24"/>
          <w:szCs w:val="24"/>
        </w:rPr>
        <w:t>К полномочиям производственного совета не могут относиться вопросы, решение которых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настоящим Кодексом и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w:t>
      </w:r>
      <w:proofErr w:type="gramEnd"/>
      <w:r w:rsidRPr="00B038DE">
        <w:rPr>
          <w:rFonts w:ascii="Times New Roman" w:hAnsi="Times New Roman" w:cs="Times New Roman"/>
          <w:sz w:val="24"/>
          <w:szCs w:val="24"/>
        </w:rPr>
        <w:t xml:space="preserve"> Работодатель обязан информировать производственный совет о результатах рассмотрения предложений, поступивших от производственного совета, и об их реализации;</w:t>
      </w:r>
    </w:p>
    <w:p w:rsidR="00B038DE" w:rsidRPr="00C8284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b/>
          <w:sz w:val="24"/>
          <w:szCs w:val="24"/>
        </w:rPr>
      </w:pPr>
      <w:r w:rsidRPr="00C8284E">
        <w:rPr>
          <w:rFonts w:ascii="Times New Roman" w:hAnsi="Times New Roman" w:cs="Times New Roman"/>
          <w:b/>
          <w:sz w:val="24"/>
          <w:szCs w:val="24"/>
        </w:rPr>
        <w:t>реализовывать права, предоставленные ему законодательством о специальной оценке условий труда.</w:t>
      </w:r>
    </w:p>
    <w:p w:rsidR="00CD34F0" w:rsidRPr="00CD34F0" w:rsidRDefault="00CD34F0" w:rsidP="0000279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Работодатель обязан: </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предоставлять работникам работу, обусловленную трудовым договором;</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обеспечивать безопасность и условия труда, соответствующие государственным нормативным требованиям охраны труда;</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обеспечивать работникам равную оплату за труд равной ценности;</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вести коллективные переговоры, а также заключать коллективный договор в порядке, установленном настоящим Кодексом;</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 xml:space="preserve">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B038DE">
        <w:rPr>
          <w:rFonts w:ascii="Times New Roman" w:hAnsi="Times New Roman" w:cs="Times New Roman"/>
          <w:sz w:val="24"/>
          <w:szCs w:val="24"/>
        </w:rPr>
        <w:t>контроля за</w:t>
      </w:r>
      <w:proofErr w:type="gramEnd"/>
      <w:r w:rsidRPr="00B038DE">
        <w:rPr>
          <w:rFonts w:ascii="Times New Roman" w:hAnsi="Times New Roman" w:cs="Times New Roman"/>
          <w:sz w:val="24"/>
          <w:szCs w:val="24"/>
        </w:rPr>
        <w:t xml:space="preserve"> их выполнением;</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proofErr w:type="gramStart"/>
      <w:r w:rsidRPr="00B038DE">
        <w:rPr>
          <w:rFonts w:ascii="Times New Roman" w:hAnsi="Times New Roman" w:cs="Times New Roman"/>
          <w:sz w:val="24"/>
          <w:szCs w:val="24"/>
        </w:rPr>
        <w:t xml:space="preserve">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w:t>
      </w:r>
      <w:r w:rsidRPr="00B038DE">
        <w:rPr>
          <w:rFonts w:ascii="Times New Roman" w:hAnsi="Times New Roman" w:cs="Times New Roman"/>
          <w:sz w:val="24"/>
          <w:szCs w:val="24"/>
        </w:rPr>
        <w:lastRenderedPageBreak/>
        <w:t>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создавать условия, обеспечивающие участие работников в управлении организацией в предусмотренных настоящим Кодексом, иными федеральными законами и коллективным договором формах;</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обеспечивать бытовые нужды работников, связанные с исполнением ими трудовых обязанностей;</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осуществлять обязательное социальное страхование работников в порядке, установленном федеральными законами;</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федеральными законами и иными нормативными правовыми актами Российской Федерации;</w:t>
      </w:r>
    </w:p>
    <w:p w:rsidR="00B038DE" w:rsidRPr="00B038DE" w:rsidRDefault="00B038DE" w:rsidP="0000279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038DE">
        <w:rPr>
          <w:rFonts w:ascii="Times New Roman" w:hAnsi="Times New Roman" w:cs="Times New Roman"/>
          <w:sz w:val="24"/>
          <w:szCs w:val="24"/>
        </w:rPr>
        <w:t>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0C59D5" w:rsidRPr="00B06884" w:rsidRDefault="000C59D5" w:rsidP="000C59D5">
      <w:pPr>
        <w:spacing w:before="120" w:after="120" w:line="240" w:lineRule="auto"/>
        <w:jc w:val="center"/>
        <w:rPr>
          <w:rFonts w:ascii="Times New Roman" w:hAnsi="Times New Roman" w:cs="Times New Roman"/>
          <w:b/>
          <w:sz w:val="24"/>
          <w:szCs w:val="24"/>
        </w:rPr>
      </w:pPr>
      <w:r w:rsidRPr="00B06884">
        <w:rPr>
          <w:rFonts w:ascii="Times New Roman" w:hAnsi="Times New Roman" w:cs="Times New Roman"/>
          <w:b/>
          <w:sz w:val="24"/>
          <w:szCs w:val="24"/>
        </w:rPr>
        <w:t>3. ТРУДОВОЙ ДОГОВОР. СТОРОНЫ, СОДЕРЖАНИЕ И ФОРМА ТРУДОВОГО ДОГОВОРА</w:t>
      </w:r>
    </w:p>
    <w:p w:rsidR="0055024C" w:rsidRPr="0055024C" w:rsidRDefault="000C59D5" w:rsidP="0055024C">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 xml:space="preserve">В соответствии со ст. 56 Трудового кодекса Российской Федерации трудовой договор </w:t>
      </w:r>
      <w:r w:rsidR="0055024C">
        <w:rPr>
          <w:rFonts w:ascii="Times New Roman" w:hAnsi="Times New Roman" w:cs="Times New Roman"/>
          <w:sz w:val="24"/>
          <w:szCs w:val="24"/>
        </w:rPr>
        <w:t>–</w:t>
      </w:r>
      <w:r>
        <w:rPr>
          <w:rFonts w:ascii="Times New Roman" w:hAnsi="Times New Roman" w:cs="Times New Roman"/>
          <w:sz w:val="24"/>
          <w:szCs w:val="24"/>
        </w:rPr>
        <w:t xml:space="preserve"> </w:t>
      </w:r>
      <w:r w:rsidRPr="00CD34F0">
        <w:rPr>
          <w:rFonts w:ascii="Times New Roman" w:hAnsi="Times New Roman" w:cs="Times New Roman"/>
          <w:sz w:val="24"/>
          <w:szCs w:val="24"/>
        </w:rPr>
        <w:t>соглашение</w:t>
      </w:r>
      <w:r w:rsidR="0055024C">
        <w:rPr>
          <w:rFonts w:ascii="Times New Roman" w:hAnsi="Times New Roman" w:cs="Times New Roman"/>
          <w:sz w:val="24"/>
          <w:szCs w:val="24"/>
        </w:rPr>
        <w:t xml:space="preserve"> </w:t>
      </w:r>
      <w:r w:rsidRPr="00CD34F0">
        <w:rPr>
          <w:rFonts w:ascii="Times New Roman" w:hAnsi="Times New Roman" w:cs="Times New Roman"/>
          <w:sz w:val="24"/>
          <w:szCs w:val="24"/>
        </w:rPr>
        <w:t xml:space="preserve">между работодателем и работником, в соответствии с которым работодатель обязуется предоставить работнику работу по обусловленной трудовой функции, </w:t>
      </w:r>
      <w:r w:rsidR="0055024C" w:rsidRPr="0055024C">
        <w:rPr>
          <w:rFonts w:ascii="Times New Roman" w:hAnsi="Times New Roman" w:cs="Times New Roman"/>
          <w:sz w:val="24"/>
          <w:szCs w:val="24"/>
        </w:rPr>
        <w:t>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w:t>
      </w:r>
      <w:proofErr w:type="gramEnd"/>
      <w:r w:rsidR="0055024C" w:rsidRPr="0055024C">
        <w:rPr>
          <w:rFonts w:ascii="Times New Roman" w:hAnsi="Times New Roman" w:cs="Times New Roman"/>
          <w:sz w:val="24"/>
          <w:szCs w:val="24"/>
        </w:rPr>
        <w:t xml:space="preserve"> заработную плату, а работник обязуется лично выполнять определенную этим соглашением трудовую функцию в интересах, под управлением и контролем работодателя, соблюдать правила внутреннего трудового распорядка, действующие у данного работодателя.</w:t>
      </w:r>
    </w:p>
    <w:p w:rsidR="0055024C" w:rsidRPr="0055024C" w:rsidRDefault="0055024C" w:rsidP="0055024C">
      <w:pPr>
        <w:spacing w:after="0" w:line="240" w:lineRule="auto"/>
        <w:ind w:firstLine="709"/>
        <w:jc w:val="both"/>
        <w:rPr>
          <w:rFonts w:ascii="Times New Roman" w:hAnsi="Times New Roman" w:cs="Times New Roman"/>
          <w:sz w:val="24"/>
          <w:szCs w:val="24"/>
        </w:rPr>
      </w:pPr>
      <w:r w:rsidRPr="0055024C">
        <w:rPr>
          <w:rFonts w:ascii="Times New Roman" w:hAnsi="Times New Roman" w:cs="Times New Roman"/>
          <w:sz w:val="24"/>
          <w:szCs w:val="24"/>
        </w:rPr>
        <w:t>Сторонами трудового договора являются работодатель и работник.</w:t>
      </w:r>
    </w:p>
    <w:p w:rsidR="000C59D5" w:rsidRDefault="000C59D5" w:rsidP="000C59D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57</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трудовом договоре указываются: </w:t>
      </w:r>
    </w:p>
    <w:p w:rsidR="00135B0A"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фамилия, имя, отчество работника и наименование работодателя (фамилия, имя, отчество работодателя </w:t>
      </w:r>
      <w:r w:rsidR="00135B0A">
        <w:rPr>
          <w:rFonts w:ascii="Times New Roman" w:hAnsi="Times New Roman" w:cs="Times New Roman"/>
          <w:sz w:val="24"/>
          <w:szCs w:val="24"/>
        </w:rPr>
        <w:t>–</w:t>
      </w:r>
      <w:r w:rsidRPr="0002260E">
        <w:rPr>
          <w:rFonts w:ascii="Times New Roman" w:hAnsi="Times New Roman" w:cs="Times New Roman"/>
          <w:sz w:val="24"/>
          <w:szCs w:val="24"/>
        </w:rPr>
        <w:t xml:space="preserve"> физического</w:t>
      </w:r>
      <w:r w:rsidR="00135B0A">
        <w:rPr>
          <w:rFonts w:ascii="Times New Roman" w:hAnsi="Times New Roman" w:cs="Times New Roman"/>
          <w:sz w:val="24"/>
          <w:szCs w:val="24"/>
        </w:rPr>
        <w:t xml:space="preserve"> </w:t>
      </w:r>
      <w:r w:rsidRPr="0002260E">
        <w:rPr>
          <w:rFonts w:ascii="Times New Roman" w:hAnsi="Times New Roman" w:cs="Times New Roman"/>
          <w:sz w:val="24"/>
          <w:szCs w:val="24"/>
        </w:rPr>
        <w:t xml:space="preserve">лица), </w:t>
      </w:r>
      <w:proofErr w:type="gramStart"/>
      <w:r w:rsidRPr="0002260E">
        <w:rPr>
          <w:rFonts w:ascii="Times New Roman" w:hAnsi="Times New Roman" w:cs="Times New Roman"/>
          <w:sz w:val="24"/>
          <w:szCs w:val="24"/>
        </w:rPr>
        <w:t>заключивших</w:t>
      </w:r>
      <w:proofErr w:type="gramEnd"/>
      <w:r w:rsidRPr="0002260E">
        <w:rPr>
          <w:rFonts w:ascii="Times New Roman" w:hAnsi="Times New Roman" w:cs="Times New Roman"/>
          <w:sz w:val="24"/>
          <w:szCs w:val="24"/>
        </w:rPr>
        <w:t xml:space="preserve"> трудовой договор; </w:t>
      </w:r>
    </w:p>
    <w:p w:rsidR="00C944D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сведения о документах, удостоверяющих личность работника и работодателя </w:t>
      </w:r>
      <w:r w:rsidR="00135B0A">
        <w:rPr>
          <w:rFonts w:ascii="Times New Roman" w:hAnsi="Times New Roman" w:cs="Times New Roman"/>
          <w:sz w:val="24"/>
          <w:szCs w:val="24"/>
        </w:rPr>
        <w:t>–</w:t>
      </w:r>
      <w:r w:rsidRPr="0002260E">
        <w:rPr>
          <w:rFonts w:ascii="Times New Roman" w:hAnsi="Times New Roman" w:cs="Times New Roman"/>
          <w:sz w:val="24"/>
          <w:szCs w:val="24"/>
        </w:rPr>
        <w:t xml:space="preserve"> физического</w:t>
      </w:r>
      <w:r w:rsidR="00135B0A">
        <w:rPr>
          <w:rFonts w:ascii="Times New Roman" w:hAnsi="Times New Roman" w:cs="Times New Roman"/>
          <w:sz w:val="24"/>
          <w:szCs w:val="24"/>
        </w:rPr>
        <w:t xml:space="preserve"> </w:t>
      </w:r>
      <w:r w:rsidRPr="0002260E">
        <w:rPr>
          <w:rFonts w:ascii="Times New Roman" w:hAnsi="Times New Roman" w:cs="Times New Roman"/>
          <w:sz w:val="24"/>
          <w:szCs w:val="24"/>
        </w:rPr>
        <w:t xml:space="preserve">лица; </w:t>
      </w:r>
    </w:p>
    <w:p w:rsidR="00C944D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идентификационный номер налогоплательщика (для работодателей, за исключением работодателей </w:t>
      </w:r>
      <w:r w:rsidR="00C944D1">
        <w:rPr>
          <w:rFonts w:ascii="Times New Roman" w:hAnsi="Times New Roman" w:cs="Times New Roman"/>
          <w:sz w:val="24"/>
          <w:szCs w:val="24"/>
        </w:rPr>
        <w:t>–</w:t>
      </w:r>
      <w:r w:rsidRPr="0002260E">
        <w:rPr>
          <w:rFonts w:ascii="Times New Roman" w:hAnsi="Times New Roman" w:cs="Times New Roman"/>
          <w:sz w:val="24"/>
          <w:szCs w:val="24"/>
        </w:rPr>
        <w:t xml:space="preserve"> физических</w:t>
      </w:r>
      <w:r w:rsidR="00C944D1">
        <w:rPr>
          <w:rFonts w:ascii="Times New Roman" w:hAnsi="Times New Roman" w:cs="Times New Roman"/>
          <w:sz w:val="24"/>
          <w:szCs w:val="24"/>
        </w:rPr>
        <w:t xml:space="preserve"> </w:t>
      </w:r>
      <w:r w:rsidRPr="0002260E">
        <w:rPr>
          <w:rFonts w:ascii="Times New Roman" w:hAnsi="Times New Roman" w:cs="Times New Roman"/>
          <w:sz w:val="24"/>
          <w:szCs w:val="24"/>
        </w:rPr>
        <w:t xml:space="preserve">лиц, не являющихся индивидуальными предпринимателями); </w:t>
      </w:r>
    </w:p>
    <w:p w:rsidR="00C944D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сведения о представителе работодателя, подписавшем трудовой договор, и основание, в силу которого он наделен соответствующими полномочиями; </w:t>
      </w:r>
    </w:p>
    <w:p w:rsidR="00C944D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место и дата заключения трудового договора. </w:t>
      </w:r>
    </w:p>
    <w:p w:rsidR="00C944D1" w:rsidRDefault="0002260E" w:rsidP="00C944D1">
      <w:pPr>
        <w:spacing w:after="0" w:line="240" w:lineRule="auto"/>
        <w:ind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Обязательными для включения в трудовой договор являются следующие условия: </w:t>
      </w:r>
    </w:p>
    <w:p w:rsidR="007C4BB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 </w:t>
      </w:r>
    </w:p>
    <w:p w:rsidR="007C4BB1" w:rsidRDefault="0002260E" w:rsidP="006F42D5">
      <w:pPr>
        <w:pStyle w:val="a3"/>
        <w:widowControl w:val="0"/>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трудовая функция (работа по должности в соответствии со штатным расписанием, профессии, </w:t>
      </w:r>
      <w:r w:rsidRPr="0002260E">
        <w:rPr>
          <w:rFonts w:ascii="Times New Roman" w:hAnsi="Times New Roman" w:cs="Times New Roman"/>
          <w:sz w:val="24"/>
          <w:szCs w:val="24"/>
        </w:rPr>
        <w:lastRenderedPageBreak/>
        <w:t xml:space="preserve">специальности с указанием квалификации; конкретный вид поручаемой работнику работы). </w:t>
      </w:r>
      <w:proofErr w:type="gramStart"/>
      <w:r w:rsidRPr="0002260E">
        <w:rPr>
          <w:rFonts w:ascii="Times New Roman" w:hAnsi="Times New Roman" w:cs="Times New Roman"/>
          <w:sz w:val="24"/>
          <w:szCs w:val="24"/>
        </w:rPr>
        <w:t xml:space="preserve">Если в соответствии с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 </w:t>
      </w:r>
      <w:proofErr w:type="gramEnd"/>
    </w:p>
    <w:p w:rsidR="007C4BB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 </w:t>
      </w:r>
    </w:p>
    <w:p w:rsidR="007C4BB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условия оплаты труда (в том числе размер тарифной ставки или оклада (должностного оклада) работника, доплаты, надбавки и поощрительные выплаты); </w:t>
      </w:r>
    </w:p>
    <w:p w:rsidR="007C4BB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режим рабочего времени и времени отдыха (если для данного работника он отличается от общих правил, действующих у данного работодателя); </w:t>
      </w:r>
    </w:p>
    <w:p w:rsidR="007C4BB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 </w:t>
      </w:r>
    </w:p>
    <w:p w:rsidR="007C4BB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условия, определяющие в необходимых случаях характер работы (подвижной, разъездной, в пути, другой характер работы); </w:t>
      </w:r>
    </w:p>
    <w:p w:rsidR="007C4BB1"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условия труда на рабочем месте; </w:t>
      </w:r>
    </w:p>
    <w:p w:rsidR="00E521FE"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условие об обязательном социальном страховании работника в соответствии с настоящим Кодексом и иными федеральными законами; </w:t>
      </w:r>
    </w:p>
    <w:p w:rsidR="00E521FE" w:rsidRDefault="0002260E" w:rsidP="000226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другие условия в случаях, предусмотренных трудовым законодательством и иными нормативными правовыми актами, содержащими нормы трудового права. </w:t>
      </w:r>
    </w:p>
    <w:p w:rsidR="001B2A61" w:rsidRDefault="0002260E" w:rsidP="00E521FE">
      <w:pPr>
        <w:spacing w:after="0" w:line="240" w:lineRule="auto"/>
        <w:ind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Если при заключении трудового договора в него не были включены какие-либо сведения и (или) условия из числа </w:t>
      </w:r>
      <w:proofErr w:type="gramStart"/>
      <w:r w:rsidRPr="0002260E">
        <w:rPr>
          <w:rFonts w:ascii="Times New Roman" w:hAnsi="Times New Roman" w:cs="Times New Roman"/>
          <w:sz w:val="24"/>
          <w:szCs w:val="24"/>
        </w:rPr>
        <w:t>предусмотренных</w:t>
      </w:r>
      <w:proofErr w:type="gramEnd"/>
      <w:r w:rsidRPr="0002260E">
        <w:rPr>
          <w:rFonts w:ascii="Times New Roman" w:hAnsi="Times New Roman" w:cs="Times New Roman"/>
          <w:sz w:val="24"/>
          <w:szCs w:val="24"/>
        </w:rPr>
        <w:t xml:space="preserve"> частями первой и второй настоящей статьи, то это не является основанием для признания трудового договора незаключенным или его расторжения. </w:t>
      </w:r>
    </w:p>
    <w:p w:rsidR="001B2A61" w:rsidRDefault="0002260E" w:rsidP="00E521FE">
      <w:pPr>
        <w:spacing w:after="0" w:line="240" w:lineRule="auto"/>
        <w:ind w:firstLine="709"/>
        <w:jc w:val="both"/>
        <w:rPr>
          <w:rFonts w:ascii="Times New Roman" w:hAnsi="Times New Roman" w:cs="Times New Roman"/>
          <w:sz w:val="24"/>
          <w:szCs w:val="24"/>
        </w:rPr>
      </w:pPr>
      <w:r w:rsidRPr="0002260E">
        <w:rPr>
          <w:rFonts w:ascii="Times New Roman" w:hAnsi="Times New Roman" w:cs="Times New Roman"/>
          <w:sz w:val="24"/>
          <w:szCs w:val="24"/>
        </w:rPr>
        <w:t>Трудовой договор должен быть дополнен недостающими сведениями и (или) условиями. При этом недостающие сведения вносятся непосредственно в те</w:t>
      </w:r>
      <w:proofErr w:type="gramStart"/>
      <w:r w:rsidRPr="0002260E">
        <w:rPr>
          <w:rFonts w:ascii="Times New Roman" w:hAnsi="Times New Roman" w:cs="Times New Roman"/>
          <w:sz w:val="24"/>
          <w:szCs w:val="24"/>
        </w:rPr>
        <w:t>кст тр</w:t>
      </w:r>
      <w:proofErr w:type="gramEnd"/>
      <w:r w:rsidRPr="0002260E">
        <w:rPr>
          <w:rFonts w:ascii="Times New Roman" w:hAnsi="Times New Roman" w:cs="Times New Roman"/>
          <w:sz w:val="24"/>
          <w:szCs w:val="24"/>
        </w:rPr>
        <w:t xml:space="preserve">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 </w:t>
      </w:r>
    </w:p>
    <w:p w:rsidR="001B2A61" w:rsidRDefault="0002260E" w:rsidP="00E521FE">
      <w:pPr>
        <w:spacing w:after="0" w:line="240" w:lineRule="auto"/>
        <w:ind w:firstLine="709"/>
        <w:jc w:val="both"/>
        <w:rPr>
          <w:rFonts w:ascii="Times New Roman" w:hAnsi="Times New Roman" w:cs="Times New Roman"/>
          <w:sz w:val="24"/>
          <w:szCs w:val="24"/>
        </w:rPr>
      </w:pPr>
      <w:proofErr w:type="gramStart"/>
      <w:r w:rsidRPr="0002260E">
        <w:rPr>
          <w:rFonts w:ascii="Times New Roman" w:hAnsi="Times New Roman" w:cs="Times New Roman"/>
          <w:sz w:val="24"/>
          <w:szCs w:val="24"/>
        </w:rPr>
        <w:t xml:space="preserve">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 </w:t>
      </w:r>
      <w:proofErr w:type="gramEnd"/>
    </w:p>
    <w:p w:rsidR="001B2A61" w:rsidRDefault="0002260E" w:rsidP="001B2A61">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об уточнении места работы (с указанием структурного подразделения и его местонахождения) и (или) о рабочем месте; </w:t>
      </w:r>
    </w:p>
    <w:p w:rsidR="001B2A61" w:rsidRDefault="0002260E" w:rsidP="001B2A61">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об испытании; </w:t>
      </w:r>
    </w:p>
    <w:p w:rsidR="001B2A61" w:rsidRDefault="0002260E" w:rsidP="001B2A61">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о неразглашении охраняемой законом тайны (государственной, служебной, коммерческой и иной); </w:t>
      </w:r>
    </w:p>
    <w:p w:rsidR="001B2A61" w:rsidRDefault="0002260E" w:rsidP="001B2A61">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об обязанности работника отработать после обучения не менее установленного договором срока, если обучение проводилось за счет средств работодателя; о видах и об условиях дополнительного страхования работника; </w:t>
      </w:r>
    </w:p>
    <w:p w:rsidR="001B2A61" w:rsidRDefault="0002260E" w:rsidP="001B2A61">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об улучшении социально-бытовых условий работника и членов его семьи; </w:t>
      </w:r>
    </w:p>
    <w:p w:rsidR="00736929" w:rsidRDefault="0002260E" w:rsidP="001B2A61">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 </w:t>
      </w:r>
    </w:p>
    <w:p w:rsidR="00736929" w:rsidRDefault="0002260E" w:rsidP="001B2A61">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02260E">
        <w:rPr>
          <w:rFonts w:ascii="Times New Roman" w:hAnsi="Times New Roman" w:cs="Times New Roman"/>
          <w:sz w:val="24"/>
          <w:szCs w:val="24"/>
        </w:rPr>
        <w:t xml:space="preserve">о дополнительном негосударственном пенсионном обеспечении работника. </w:t>
      </w:r>
    </w:p>
    <w:p w:rsidR="00736929" w:rsidRDefault="0002260E" w:rsidP="00736929">
      <w:pPr>
        <w:spacing w:after="0" w:line="240" w:lineRule="auto"/>
        <w:ind w:firstLine="709"/>
        <w:jc w:val="both"/>
        <w:rPr>
          <w:rFonts w:ascii="Times New Roman" w:hAnsi="Times New Roman" w:cs="Times New Roman"/>
          <w:sz w:val="24"/>
          <w:szCs w:val="24"/>
        </w:rPr>
      </w:pPr>
      <w:proofErr w:type="gramStart"/>
      <w:r w:rsidRPr="0002260E">
        <w:rPr>
          <w:rFonts w:ascii="Times New Roman" w:hAnsi="Times New Roman" w:cs="Times New Roman"/>
          <w:sz w:val="24"/>
          <w:szCs w:val="24"/>
        </w:rPr>
        <w:t xml:space="preserve">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w:t>
      </w:r>
      <w:r w:rsidRPr="0002260E">
        <w:rPr>
          <w:rFonts w:ascii="Times New Roman" w:hAnsi="Times New Roman" w:cs="Times New Roman"/>
          <w:sz w:val="24"/>
          <w:szCs w:val="24"/>
        </w:rPr>
        <w:lastRenderedPageBreak/>
        <w:t xml:space="preserve">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w:t>
      </w:r>
      <w:proofErr w:type="gramEnd"/>
    </w:p>
    <w:p w:rsidR="009F6D6A" w:rsidRDefault="0002260E" w:rsidP="009F6D6A">
      <w:pPr>
        <w:spacing w:after="0" w:line="240" w:lineRule="auto"/>
        <w:ind w:firstLine="709"/>
        <w:jc w:val="both"/>
        <w:rPr>
          <w:rFonts w:ascii="Times New Roman" w:hAnsi="Times New Roman" w:cs="Times New Roman"/>
          <w:sz w:val="24"/>
          <w:szCs w:val="24"/>
        </w:rPr>
      </w:pPr>
      <w:proofErr w:type="spellStart"/>
      <w:r w:rsidRPr="0002260E">
        <w:rPr>
          <w:rFonts w:ascii="Times New Roman" w:hAnsi="Times New Roman" w:cs="Times New Roman"/>
          <w:sz w:val="24"/>
          <w:szCs w:val="24"/>
        </w:rPr>
        <w:t>Невключение</w:t>
      </w:r>
      <w:proofErr w:type="spellEnd"/>
      <w:r w:rsidRPr="0002260E">
        <w:rPr>
          <w:rFonts w:ascii="Times New Roman" w:hAnsi="Times New Roman" w:cs="Times New Roman"/>
          <w:sz w:val="24"/>
          <w:szCs w:val="24"/>
        </w:rPr>
        <w:t xml:space="preserve">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7753E2" w:rsidRPr="007753E2" w:rsidRDefault="000C59D5" w:rsidP="009F6D6A">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67 Трудового кодекса Российской Федерации трудовой договор заключается</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письменной</w:t>
      </w:r>
      <w:r>
        <w:rPr>
          <w:rFonts w:ascii="Times New Roman" w:hAnsi="Times New Roman" w:cs="Times New Roman"/>
          <w:sz w:val="24"/>
          <w:szCs w:val="24"/>
        </w:rPr>
        <w:t xml:space="preserve"> </w:t>
      </w:r>
      <w:r w:rsidRPr="00CD34F0">
        <w:rPr>
          <w:rFonts w:ascii="Times New Roman" w:hAnsi="Times New Roman" w:cs="Times New Roman"/>
          <w:sz w:val="24"/>
          <w:szCs w:val="24"/>
        </w:rPr>
        <w:t>форме,</w:t>
      </w:r>
      <w:r>
        <w:rPr>
          <w:rFonts w:ascii="Times New Roman" w:hAnsi="Times New Roman" w:cs="Times New Roman"/>
          <w:sz w:val="24"/>
          <w:szCs w:val="24"/>
        </w:rPr>
        <w:t xml:space="preserve"> </w:t>
      </w:r>
      <w:r w:rsidRPr="00CD34F0">
        <w:rPr>
          <w:rFonts w:ascii="Times New Roman" w:hAnsi="Times New Roman" w:cs="Times New Roman"/>
          <w:sz w:val="24"/>
          <w:szCs w:val="24"/>
        </w:rPr>
        <w:t>составляется</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двух</w:t>
      </w:r>
      <w:r>
        <w:rPr>
          <w:rFonts w:ascii="Times New Roman" w:hAnsi="Times New Roman" w:cs="Times New Roman"/>
          <w:sz w:val="24"/>
          <w:szCs w:val="24"/>
        </w:rPr>
        <w:t xml:space="preserve"> </w:t>
      </w:r>
      <w:r w:rsidRPr="00CD34F0">
        <w:rPr>
          <w:rFonts w:ascii="Times New Roman" w:hAnsi="Times New Roman" w:cs="Times New Roman"/>
          <w:sz w:val="24"/>
          <w:szCs w:val="24"/>
        </w:rPr>
        <w:t>экземплярах,</w:t>
      </w:r>
      <w:r>
        <w:rPr>
          <w:rFonts w:ascii="Times New Roman" w:hAnsi="Times New Roman" w:cs="Times New Roman"/>
          <w:sz w:val="24"/>
          <w:szCs w:val="24"/>
        </w:rPr>
        <w:t xml:space="preserve"> </w:t>
      </w:r>
      <w:r w:rsidRPr="00CD34F0">
        <w:rPr>
          <w:rFonts w:ascii="Times New Roman" w:hAnsi="Times New Roman" w:cs="Times New Roman"/>
          <w:sz w:val="24"/>
          <w:szCs w:val="24"/>
        </w:rPr>
        <w:t>каждый</w:t>
      </w:r>
      <w:r>
        <w:rPr>
          <w:rFonts w:ascii="Times New Roman" w:hAnsi="Times New Roman" w:cs="Times New Roman"/>
          <w:sz w:val="24"/>
          <w:szCs w:val="24"/>
        </w:rPr>
        <w:t xml:space="preserve"> </w:t>
      </w:r>
      <w:r w:rsidRPr="00CD34F0">
        <w:rPr>
          <w:rFonts w:ascii="Times New Roman" w:hAnsi="Times New Roman" w:cs="Times New Roman"/>
          <w:sz w:val="24"/>
          <w:szCs w:val="24"/>
        </w:rPr>
        <w:t>из</w:t>
      </w:r>
      <w:r>
        <w:rPr>
          <w:rFonts w:ascii="Times New Roman" w:hAnsi="Times New Roman" w:cs="Times New Roman"/>
          <w:sz w:val="24"/>
          <w:szCs w:val="24"/>
        </w:rPr>
        <w:t xml:space="preserve"> </w:t>
      </w:r>
      <w:r w:rsidRPr="00CD34F0">
        <w:rPr>
          <w:rFonts w:ascii="Times New Roman" w:hAnsi="Times New Roman" w:cs="Times New Roman"/>
          <w:sz w:val="24"/>
          <w:szCs w:val="24"/>
        </w:rPr>
        <w:t>которых</w:t>
      </w:r>
      <w:r>
        <w:rPr>
          <w:rFonts w:ascii="Times New Roman" w:hAnsi="Times New Roman" w:cs="Times New Roman"/>
          <w:sz w:val="24"/>
          <w:szCs w:val="24"/>
        </w:rPr>
        <w:t xml:space="preserve"> </w:t>
      </w:r>
      <w:r w:rsidRPr="00CD34F0">
        <w:rPr>
          <w:rFonts w:ascii="Times New Roman" w:hAnsi="Times New Roman" w:cs="Times New Roman"/>
          <w:sz w:val="24"/>
          <w:szCs w:val="24"/>
        </w:rPr>
        <w:t>подписывается сторонами. Один экземпляр трудового дог</w:t>
      </w:r>
      <w:r>
        <w:rPr>
          <w:rFonts w:ascii="Times New Roman" w:hAnsi="Times New Roman" w:cs="Times New Roman"/>
          <w:sz w:val="24"/>
          <w:szCs w:val="24"/>
        </w:rPr>
        <w:t>овора передается работнику, дру</w:t>
      </w:r>
      <w:r w:rsidRPr="00CD34F0">
        <w:rPr>
          <w:rFonts w:ascii="Times New Roman" w:hAnsi="Times New Roman" w:cs="Times New Roman"/>
          <w:sz w:val="24"/>
          <w:szCs w:val="24"/>
        </w:rPr>
        <w:t xml:space="preserve">гой хранится у работодателя. </w:t>
      </w:r>
      <w:r w:rsidR="007753E2" w:rsidRPr="007753E2">
        <w:rPr>
          <w:rFonts w:ascii="Times New Roman" w:hAnsi="Times New Roman" w:cs="Times New Roman"/>
          <w:sz w:val="24"/>
          <w:szCs w:val="24"/>
        </w:rPr>
        <w:t>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3A207F" w:rsidRDefault="007753E2" w:rsidP="009F6D6A">
      <w:pPr>
        <w:spacing w:after="0" w:line="240" w:lineRule="auto"/>
        <w:ind w:firstLine="709"/>
        <w:jc w:val="both"/>
        <w:rPr>
          <w:rFonts w:ascii="Times New Roman" w:hAnsi="Times New Roman" w:cs="Times New Roman"/>
          <w:sz w:val="24"/>
          <w:szCs w:val="24"/>
        </w:rPr>
      </w:pPr>
      <w:r w:rsidRPr="007753E2">
        <w:rPr>
          <w:rFonts w:ascii="Times New Roman" w:hAnsi="Times New Roman" w:cs="Times New Roman"/>
          <w:sz w:val="24"/>
          <w:szCs w:val="24"/>
        </w:rPr>
        <w:t xml:space="preserve">Трудовой договор, не оформленный в письменной форме, считается заключенным, если работник приступил к работе с </w:t>
      </w:r>
      <w:proofErr w:type="gramStart"/>
      <w:r w:rsidRPr="007753E2">
        <w:rPr>
          <w:rFonts w:ascii="Times New Roman" w:hAnsi="Times New Roman" w:cs="Times New Roman"/>
          <w:sz w:val="24"/>
          <w:szCs w:val="24"/>
        </w:rPr>
        <w:t>ведома</w:t>
      </w:r>
      <w:proofErr w:type="gramEnd"/>
      <w:r w:rsidRPr="007753E2">
        <w:rPr>
          <w:rFonts w:ascii="Times New Roman" w:hAnsi="Times New Roman" w:cs="Times New Roman"/>
          <w:sz w:val="24"/>
          <w:szCs w:val="24"/>
        </w:rPr>
        <w:t xml:space="preserve"> или по поручению работодателя или его уполномоченного на это представителя. </w:t>
      </w:r>
    </w:p>
    <w:p w:rsidR="007753E2" w:rsidRPr="007753E2" w:rsidRDefault="007753E2" w:rsidP="009F6D6A">
      <w:pPr>
        <w:spacing w:after="0" w:line="240" w:lineRule="auto"/>
        <w:ind w:firstLine="709"/>
        <w:jc w:val="both"/>
        <w:rPr>
          <w:rFonts w:ascii="Times New Roman" w:hAnsi="Times New Roman" w:cs="Times New Roman"/>
          <w:sz w:val="24"/>
          <w:szCs w:val="24"/>
        </w:rPr>
      </w:pPr>
      <w:proofErr w:type="gramStart"/>
      <w:r w:rsidRPr="007753E2">
        <w:rPr>
          <w:rFonts w:ascii="Times New Roman" w:hAnsi="Times New Roman" w:cs="Times New Roman"/>
          <w:sz w:val="24"/>
          <w:szCs w:val="24"/>
        </w:rPr>
        <w:t>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w:t>
      </w:r>
      <w:proofErr w:type="gramEnd"/>
      <w:r w:rsidRPr="007753E2">
        <w:rPr>
          <w:rFonts w:ascii="Times New Roman" w:hAnsi="Times New Roman" w:cs="Times New Roman"/>
          <w:sz w:val="24"/>
          <w:szCs w:val="24"/>
        </w:rPr>
        <w:t xml:space="preserve"> иное не установлено судом.</w:t>
      </w:r>
    </w:p>
    <w:p w:rsidR="000C59D5" w:rsidRPr="00CD34F0" w:rsidRDefault="007753E2" w:rsidP="007753E2">
      <w:pPr>
        <w:spacing w:after="0" w:line="240" w:lineRule="auto"/>
        <w:ind w:firstLine="709"/>
        <w:jc w:val="both"/>
        <w:rPr>
          <w:rFonts w:ascii="Times New Roman" w:hAnsi="Times New Roman" w:cs="Times New Roman"/>
          <w:sz w:val="24"/>
          <w:szCs w:val="24"/>
        </w:rPr>
      </w:pPr>
      <w:r w:rsidRPr="007753E2">
        <w:rPr>
          <w:rFonts w:ascii="Times New Roman" w:hAnsi="Times New Roman" w:cs="Times New Roman"/>
          <w:sz w:val="24"/>
          <w:szCs w:val="24"/>
        </w:rPr>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r w:rsidR="003A207F">
        <w:rPr>
          <w:rFonts w:ascii="Times New Roman" w:hAnsi="Times New Roman" w:cs="Times New Roman"/>
          <w:sz w:val="24"/>
          <w:szCs w:val="24"/>
        </w:rPr>
        <w:t>.</w:t>
      </w:r>
    </w:p>
    <w:p w:rsidR="001D6EDC" w:rsidRPr="009D02AB" w:rsidRDefault="000C59D5" w:rsidP="001D6EDC">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 соответствии со ст. 61 Трудового кодекса Российской Федерации трудовой договор вступает</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силу</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дня</w:t>
      </w:r>
      <w:r>
        <w:rPr>
          <w:rFonts w:ascii="Times New Roman" w:hAnsi="Times New Roman" w:cs="Times New Roman"/>
          <w:sz w:val="24"/>
          <w:szCs w:val="24"/>
        </w:rPr>
        <w:t xml:space="preserve"> </w:t>
      </w:r>
      <w:r w:rsidRPr="00CD34F0">
        <w:rPr>
          <w:rFonts w:ascii="Times New Roman" w:hAnsi="Times New Roman" w:cs="Times New Roman"/>
          <w:sz w:val="24"/>
          <w:szCs w:val="24"/>
        </w:rPr>
        <w:t>его</w:t>
      </w:r>
      <w:r>
        <w:rPr>
          <w:rFonts w:ascii="Times New Roman" w:hAnsi="Times New Roman" w:cs="Times New Roman"/>
          <w:sz w:val="24"/>
          <w:szCs w:val="24"/>
        </w:rPr>
        <w:t xml:space="preserve"> </w:t>
      </w:r>
      <w:r w:rsidRPr="00CD34F0">
        <w:rPr>
          <w:rFonts w:ascii="Times New Roman" w:hAnsi="Times New Roman" w:cs="Times New Roman"/>
          <w:sz w:val="24"/>
          <w:szCs w:val="24"/>
        </w:rPr>
        <w:t>подписания</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работником</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работодателем,</w:t>
      </w:r>
      <w:r>
        <w:rPr>
          <w:rFonts w:ascii="Times New Roman" w:hAnsi="Times New Roman" w:cs="Times New Roman"/>
          <w:sz w:val="24"/>
          <w:szCs w:val="24"/>
        </w:rPr>
        <w:t xml:space="preserve"> </w:t>
      </w:r>
      <w:r w:rsidRPr="00CD34F0">
        <w:rPr>
          <w:rFonts w:ascii="Times New Roman" w:hAnsi="Times New Roman" w:cs="Times New Roman"/>
          <w:sz w:val="24"/>
          <w:szCs w:val="24"/>
        </w:rPr>
        <w:t>если</w:t>
      </w:r>
      <w:r>
        <w:rPr>
          <w:rFonts w:ascii="Times New Roman" w:hAnsi="Times New Roman" w:cs="Times New Roman"/>
          <w:sz w:val="24"/>
          <w:szCs w:val="24"/>
        </w:rPr>
        <w:t xml:space="preserve"> </w:t>
      </w:r>
      <w:r w:rsidRPr="00CD34F0">
        <w:rPr>
          <w:rFonts w:ascii="Times New Roman" w:hAnsi="Times New Roman" w:cs="Times New Roman"/>
          <w:sz w:val="24"/>
          <w:szCs w:val="24"/>
        </w:rPr>
        <w:t>иное</w:t>
      </w:r>
      <w:r>
        <w:rPr>
          <w:rFonts w:ascii="Times New Roman" w:hAnsi="Times New Roman" w:cs="Times New Roman"/>
          <w:sz w:val="24"/>
          <w:szCs w:val="24"/>
        </w:rPr>
        <w:t xml:space="preserve"> </w:t>
      </w:r>
      <w:r w:rsidRPr="00CD34F0">
        <w:rPr>
          <w:rFonts w:ascii="Times New Roman" w:hAnsi="Times New Roman" w:cs="Times New Roman"/>
          <w:sz w:val="24"/>
          <w:szCs w:val="24"/>
        </w:rPr>
        <w:t>не установлено</w:t>
      </w:r>
      <w:r>
        <w:rPr>
          <w:rFonts w:ascii="Times New Roman" w:hAnsi="Times New Roman" w:cs="Times New Roman"/>
          <w:sz w:val="24"/>
          <w:szCs w:val="24"/>
        </w:rPr>
        <w:t xml:space="preserve"> </w:t>
      </w:r>
      <w:r w:rsidR="001D6EDC" w:rsidRPr="009D02AB">
        <w:rPr>
          <w:rFonts w:ascii="Times New Roman" w:hAnsi="Times New Roman" w:cs="Times New Roman"/>
          <w:sz w:val="24"/>
          <w:szCs w:val="24"/>
        </w:rPr>
        <w:t>настоящим Кодексом, другими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w:t>
      </w:r>
      <w:proofErr w:type="gramEnd"/>
    </w:p>
    <w:p w:rsidR="001D6EDC" w:rsidRPr="009D02AB" w:rsidRDefault="001D6EDC" w:rsidP="001D6EDC">
      <w:pPr>
        <w:spacing w:after="0" w:line="240" w:lineRule="auto"/>
        <w:ind w:firstLine="709"/>
        <w:jc w:val="both"/>
        <w:rPr>
          <w:rFonts w:ascii="Times New Roman" w:hAnsi="Times New Roman" w:cs="Times New Roman"/>
          <w:sz w:val="24"/>
          <w:szCs w:val="24"/>
        </w:rPr>
      </w:pPr>
      <w:r w:rsidRPr="009D02AB">
        <w:rPr>
          <w:rFonts w:ascii="Times New Roman" w:hAnsi="Times New Roman" w:cs="Times New Roman"/>
          <w:sz w:val="24"/>
          <w:szCs w:val="24"/>
        </w:rPr>
        <w:t>Работник обязан приступить к исполнению трудовых обязанностей со дня, определенного трудовым договором.</w:t>
      </w:r>
    </w:p>
    <w:p w:rsidR="001D6EDC" w:rsidRPr="009D02AB" w:rsidRDefault="001D6EDC" w:rsidP="001D6EDC">
      <w:pPr>
        <w:spacing w:after="0" w:line="240" w:lineRule="auto"/>
        <w:ind w:firstLine="709"/>
        <w:jc w:val="both"/>
        <w:rPr>
          <w:rFonts w:ascii="Times New Roman" w:hAnsi="Times New Roman" w:cs="Times New Roman"/>
          <w:sz w:val="24"/>
          <w:szCs w:val="24"/>
        </w:rPr>
      </w:pPr>
      <w:r w:rsidRPr="009D02AB">
        <w:rPr>
          <w:rFonts w:ascii="Times New Roman" w:hAnsi="Times New Roman" w:cs="Times New Roman"/>
          <w:sz w:val="24"/>
          <w:szCs w:val="24"/>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1D6EDC" w:rsidRDefault="001D6EDC" w:rsidP="001D6EDC">
      <w:pPr>
        <w:spacing w:after="0" w:line="240" w:lineRule="auto"/>
        <w:ind w:firstLine="709"/>
        <w:jc w:val="both"/>
        <w:rPr>
          <w:rFonts w:ascii="Times New Roman" w:hAnsi="Times New Roman" w:cs="Times New Roman"/>
          <w:sz w:val="24"/>
          <w:szCs w:val="24"/>
        </w:rPr>
      </w:pPr>
      <w:r w:rsidRPr="009D02AB">
        <w:rPr>
          <w:rFonts w:ascii="Times New Roman" w:hAnsi="Times New Roman" w:cs="Times New Roman"/>
          <w:sz w:val="24"/>
          <w:szCs w:val="24"/>
        </w:rPr>
        <w:t xml:space="preserve">Если работник не приступил к работе в день начала работы, установленный в соответствии с частью второй или третьей настоящей статьи, то работодатель имеет право аннулировать трудовой договор. </w:t>
      </w:r>
    </w:p>
    <w:p w:rsidR="001D6EDC" w:rsidRDefault="001D6EDC" w:rsidP="001D6EDC">
      <w:pPr>
        <w:spacing w:after="0" w:line="240" w:lineRule="auto"/>
        <w:ind w:firstLine="709"/>
        <w:jc w:val="both"/>
        <w:rPr>
          <w:rFonts w:ascii="Times New Roman" w:hAnsi="Times New Roman" w:cs="Times New Roman"/>
          <w:sz w:val="24"/>
          <w:szCs w:val="24"/>
        </w:rPr>
      </w:pPr>
      <w:r w:rsidRPr="009D02AB">
        <w:rPr>
          <w:rFonts w:ascii="Times New Roman" w:hAnsi="Times New Roman" w:cs="Times New Roman"/>
          <w:sz w:val="24"/>
          <w:szCs w:val="24"/>
        </w:rPr>
        <w:t xml:space="preserve">Аннулированный трудовой договор считается незаключенным. </w:t>
      </w:r>
    </w:p>
    <w:p w:rsidR="001D6EDC" w:rsidRPr="009D02AB" w:rsidRDefault="001D6EDC" w:rsidP="001D6EDC">
      <w:pPr>
        <w:spacing w:after="0" w:line="240" w:lineRule="auto"/>
        <w:ind w:firstLine="709"/>
        <w:jc w:val="both"/>
        <w:rPr>
          <w:rFonts w:ascii="Times New Roman" w:hAnsi="Times New Roman" w:cs="Times New Roman"/>
          <w:sz w:val="24"/>
          <w:szCs w:val="24"/>
        </w:rPr>
      </w:pPr>
      <w:r w:rsidRPr="009D02AB">
        <w:rPr>
          <w:rFonts w:ascii="Times New Roman" w:hAnsi="Times New Roman" w:cs="Times New Roman"/>
          <w:sz w:val="24"/>
          <w:szCs w:val="24"/>
        </w:rPr>
        <w:t xml:space="preserve">Аннулирование трудового договора не лишает работника права </w:t>
      </w:r>
      <w:proofErr w:type="gramStart"/>
      <w:r w:rsidRPr="009D02AB">
        <w:rPr>
          <w:rFonts w:ascii="Times New Roman" w:hAnsi="Times New Roman" w:cs="Times New Roman"/>
          <w:sz w:val="24"/>
          <w:szCs w:val="24"/>
        </w:rPr>
        <w:t>на получение обеспечения по обязательному социальному страхованию при наступлении страхового случая в период со дня</w:t>
      </w:r>
      <w:proofErr w:type="gramEnd"/>
      <w:r w:rsidRPr="009D02AB">
        <w:rPr>
          <w:rFonts w:ascii="Times New Roman" w:hAnsi="Times New Roman" w:cs="Times New Roman"/>
          <w:sz w:val="24"/>
          <w:szCs w:val="24"/>
        </w:rPr>
        <w:t xml:space="preserve"> заключения трудового договора до дня его аннулирования.</w:t>
      </w:r>
    </w:p>
    <w:p w:rsidR="000C59D5" w:rsidRPr="00474234" w:rsidRDefault="000C59D5" w:rsidP="000C59D5">
      <w:pPr>
        <w:spacing w:before="120" w:after="120" w:line="240" w:lineRule="auto"/>
        <w:jc w:val="center"/>
        <w:rPr>
          <w:rFonts w:ascii="Times New Roman" w:hAnsi="Times New Roman" w:cs="Times New Roman"/>
          <w:b/>
          <w:sz w:val="24"/>
          <w:szCs w:val="24"/>
        </w:rPr>
      </w:pPr>
      <w:r w:rsidRPr="00474234">
        <w:rPr>
          <w:rFonts w:ascii="Times New Roman" w:hAnsi="Times New Roman" w:cs="Times New Roman"/>
          <w:b/>
          <w:sz w:val="24"/>
          <w:szCs w:val="24"/>
        </w:rPr>
        <w:t>4. ГАРАНТИИ ПРИ ЗАКЛЮЧЕНИИ ТРУДОВОГО ДОГОВОРА. ДОКУМЕНТЫ,</w:t>
      </w:r>
      <w:r>
        <w:rPr>
          <w:rFonts w:ascii="Times New Roman" w:hAnsi="Times New Roman" w:cs="Times New Roman"/>
          <w:b/>
          <w:sz w:val="24"/>
          <w:szCs w:val="24"/>
        </w:rPr>
        <w:t xml:space="preserve"> </w:t>
      </w:r>
      <w:r w:rsidRPr="00474234">
        <w:rPr>
          <w:rFonts w:ascii="Times New Roman" w:hAnsi="Times New Roman" w:cs="Times New Roman"/>
          <w:b/>
          <w:sz w:val="24"/>
          <w:szCs w:val="24"/>
        </w:rPr>
        <w:t>ПРЕДЪЯВЛЯЕМЫЕ ПРИ ЗАКЛЮЧЕНИИ ТРУДОВОГО ДОГОВОРА</w:t>
      </w:r>
    </w:p>
    <w:p w:rsidR="000A24A9" w:rsidRPr="00574240" w:rsidRDefault="000C59D5" w:rsidP="000A24A9">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63</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заключение трудового договора допускается с лицами, достигшими возраста шестнадцати лет</w:t>
      </w:r>
      <w:r w:rsidR="000A24A9" w:rsidRPr="00574240">
        <w:rPr>
          <w:rFonts w:ascii="Times New Roman" w:hAnsi="Times New Roman" w:cs="Times New Roman"/>
          <w:sz w:val="24"/>
          <w:szCs w:val="24"/>
        </w:rPr>
        <w:t>, за исключением случаев, предусмотренных настоящим Кодексом, другими федеральными законами.</w:t>
      </w:r>
    </w:p>
    <w:p w:rsidR="000A24A9" w:rsidRPr="00574240" w:rsidRDefault="000A24A9" w:rsidP="000A24A9">
      <w:pPr>
        <w:widowControl w:val="0"/>
        <w:spacing w:after="0" w:line="240" w:lineRule="auto"/>
        <w:ind w:firstLine="709"/>
        <w:jc w:val="both"/>
        <w:rPr>
          <w:rFonts w:ascii="Times New Roman" w:hAnsi="Times New Roman" w:cs="Times New Roman"/>
          <w:sz w:val="24"/>
          <w:szCs w:val="24"/>
        </w:rPr>
      </w:pPr>
      <w:r w:rsidRPr="00574240">
        <w:rPr>
          <w:rFonts w:ascii="Times New Roman" w:hAnsi="Times New Roman" w:cs="Times New Roman"/>
          <w:sz w:val="24"/>
          <w:szCs w:val="24"/>
        </w:rPr>
        <w:t>Лица, получившие общее образование или получающие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w:t>
      </w:r>
    </w:p>
    <w:p w:rsidR="000A24A9" w:rsidRPr="00574240" w:rsidRDefault="000A24A9" w:rsidP="006F42D5">
      <w:pPr>
        <w:widowControl w:val="0"/>
        <w:spacing w:after="0" w:line="240" w:lineRule="auto"/>
        <w:ind w:firstLine="709"/>
        <w:jc w:val="both"/>
        <w:rPr>
          <w:rFonts w:ascii="Times New Roman" w:hAnsi="Times New Roman" w:cs="Times New Roman"/>
          <w:sz w:val="24"/>
          <w:szCs w:val="24"/>
        </w:rPr>
      </w:pPr>
      <w:proofErr w:type="gramStart"/>
      <w:r w:rsidRPr="00574240">
        <w:rPr>
          <w:rFonts w:ascii="Times New Roman" w:hAnsi="Times New Roman" w:cs="Times New Roman"/>
          <w:sz w:val="24"/>
          <w:szCs w:val="24"/>
        </w:rPr>
        <w:t xml:space="preserve">С согласия одного из родителей (попечителя) и органа опеки и попечительства трудовой договор может быть заключен с лицом, получающим общее образование и достигшим возраста четырнадцати лет, </w:t>
      </w:r>
      <w:r w:rsidRPr="00574240">
        <w:rPr>
          <w:rFonts w:ascii="Times New Roman" w:hAnsi="Times New Roman" w:cs="Times New Roman"/>
          <w:sz w:val="24"/>
          <w:szCs w:val="24"/>
        </w:rPr>
        <w:lastRenderedPageBreak/>
        <w:t>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roofErr w:type="gramEnd"/>
    </w:p>
    <w:p w:rsidR="001E139F" w:rsidRDefault="000A24A9" w:rsidP="000A24A9">
      <w:pPr>
        <w:spacing w:after="0" w:line="240" w:lineRule="auto"/>
        <w:ind w:firstLine="709"/>
        <w:jc w:val="both"/>
        <w:rPr>
          <w:rFonts w:ascii="Times New Roman" w:hAnsi="Times New Roman" w:cs="Times New Roman"/>
          <w:sz w:val="24"/>
          <w:szCs w:val="24"/>
        </w:rPr>
      </w:pPr>
      <w:r w:rsidRPr="00574240">
        <w:rPr>
          <w:rFonts w:ascii="Times New Roman" w:hAnsi="Times New Roman" w:cs="Times New Roman"/>
          <w:sz w:val="24"/>
          <w:szCs w:val="24"/>
        </w:rPr>
        <w:t xml:space="preserve">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w:t>
      </w:r>
    </w:p>
    <w:p w:rsidR="000A24A9" w:rsidRPr="00574240" w:rsidRDefault="000A24A9" w:rsidP="000A24A9">
      <w:pPr>
        <w:spacing w:after="0" w:line="240" w:lineRule="auto"/>
        <w:ind w:firstLine="709"/>
        <w:jc w:val="both"/>
        <w:rPr>
          <w:rFonts w:ascii="Times New Roman" w:hAnsi="Times New Roman" w:cs="Times New Roman"/>
          <w:sz w:val="24"/>
          <w:szCs w:val="24"/>
        </w:rPr>
      </w:pPr>
      <w:r w:rsidRPr="00574240">
        <w:rPr>
          <w:rFonts w:ascii="Times New Roman" w:hAnsi="Times New Roman" w:cs="Times New Roman"/>
          <w:sz w:val="24"/>
          <w:szCs w:val="24"/>
        </w:rPr>
        <w:t>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0C59D5" w:rsidRPr="00CD34F0" w:rsidRDefault="000C59D5" w:rsidP="000C59D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64</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запрещается необоснованный отказ в заключени</w:t>
      </w:r>
      <w:proofErr w:type="gramStart"/>
      <w:r w:rsidRPr="00CD34F0">
        <w:rPr>
          <w:rFonts w:ascii="Times New Roman" w:hAnsi="Times New Roman" w:cs="Times New Roman"/>
          <w:sz w:val="24"/>
          <w:szCs w:val="24"/>
        </w:rPr>
        <w:t>и</w:t>
      </w:r>
      <w:proofErr w:type="gramEnd"/>
      <w:r w:rsidRPr="00CD34F0">
        <w:rPr>
          <w:rFonts w:ascii="Times New Roman" w:hAnsi="Times New Roman" w:cs="Times New Roman"/>
          <w:sz w:val="24"/>
          <w:szCs w:val="24"/>
        </w:rPr>
        <w:t xml:space="preserve"> трудового договора. </w:t>
      </w:r>
    </w:p>
    <w:p w:rsidR="00647406" w:rsidRPr="00647406" w:rsidRDefault="00647406" w:rsidP="00647406">
      <w:pPr>
        <w:spacing w:after="0" w:line="240" w:lineRule="auto"/>
        <w:ind w:firstLine="709"/>
        <w:jc w:val="both"/>
        <w:rPr>
          <w:rFonts w:ascii="Times New Roman" w:hAnsi="Times New Roman" w:cs="Times New Roman"/>
          <w:sz w:val="24"/>
          <w:szCs w:val="24"/>
        </w:rPr>
      </w:pPr>
      <w:proofErr w:type="gramStart"/>
      <w:r w:rsidRPr="00647406">
        <w:rPr>
          <w:rFonts w:ascii="Times New Roman" w:hAnsi="Times New Roman" w:cs="Times New Roman"/>
          <w:sz w:val="24"/>
          <w:szCs w:val="24"/>
        </w:rPr>
        <w:t>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w:t>
      </w:r>
      <w:proofErr w:type="gramEnd"/>
      <w:r w:rsidRPr="00647406">
        <w:rPr>
          <w:rFonts w:ascii="Times New Roman" w:hAnsi="Times New Roman" w:cs="Times New Roman"/>
          <w:sz w:val="24"/>
          <w:szCs w:val="24"/>
        </w:rPr>
        <w:t xml:space="preserve"> объединениям или каким-либо социальным группам, а также других обстоятельств, не связанных с</w:t>
      </w:r>
      <w:r>
        <w:rPr>
          <w:rFonts w:ascii="Times New Roman" w:hAnsi="Times New Roman" w:cs="Times New Roman"/>
          <w:sz w:val="24"/>
          <w:szCs w:val="24"/>
        </w:rPr>
        <w:t xml:space="preserve"> </w:t>
      </w:r>
      <w:hyperlink r:id="rId9" w:anchor="dst100240" w:history="1">
        <w:r w:rsidRPr="00647406">
          <w:rPr>
            <w:rFonts w:ascii="Times New Roman" w:hAnsi="Times New Roman" w:cs="Times New Roman"/>
            <w:sz w:val="24"/>
            <w:szCs w:val="24"/>
          </w:rPr>
          <w:t>деловыми качествами работников</w:t>
        </w:r>
      </w:hyperlink>
      <w:r w:rsidRPr="00647406">
        <w:rPr>
          <w:rFonts w:ascii="Times New Roman" w:hAnsi="Times New Roman" w:cs="Times New Roman"/>
          <w:sz w:val="24"/>
          <w:szCs w:val="24"/>
        </w:rPr>
        <w:t>, не допускается, за исключением случаев, в которых право или обязанность устанавливать такие ограничения или преимущества предусмотрены федеральными</w:t>
      </w:r>
      <w:r>
        <w:rPr>
          <w:rFonts w:ascii="Times New Roman" w:hAnsi="Times New Roman" w:cs="Times New Roman"/>
          <w:sz w:val="24"/>
          <w:szCs w:val="24"/>
        </w:rPr>
        <w:t xml:space="preserve"> </w:t>
      </w:r>
      <w:r w:rsidRPr="00647406">
        <w:rPr>
          <w:rFonts w:ascii="Times New Roman" w:hAnsi="Times New Roman" w:cs="Times New Roman"/>
          <w:sz w:val="24"/>
          <w:szCs w:val="24"/>
        </w:rPr>
        <w:t>законами.</w:t>
      </w:r>
    </w:p>
    <w:p w:rsidR="00647406" w:rsidRPr="00647406" w:rsidRDefault="00647406" w:rsidP="00647406">
      <w:pPr>
        <w:spacing w:after="0" w:line="240" w:lineRule="auto"/>
        <w:ind w:firstLine="709"/>
        <w:jc w:val="both"/>
        <w:rPr>
          <w:rFonts w:ascii="Times New Roman" w:hAnsi="Times New Roman" w:cs="Times New Roman"/>
          <w:sz w:val="24"/>
          <w:szCs w:val="24"/>
        </w:rPr>
      </w:pPr>
      <w:bookmarkStart w:id="0" w:name="dst100472"/>
      <w:bookmarkEnd w:id="0"/>
      <w:r w:rsidRPr="00647406">
        <w:rPr>
          <w:rFonts w:ascii="Times New Roman" w:hAnsi="Times New Roman" w:cs="Times New Roman"/>
          <w:sz w:val="24"/>
          <w:szCs w:val="24"/>
        </w:rPr>
        <w:t>Запрещается отказывать в заключени</w:t>
      </w:r>
      <w:proofErr w:type="gramStart"/>
      <w:r w:rsidRPr="00647406">
        <w:rPr>
          <w:rFonts w:ascii="Times New Roman" w:hAnsi="Times New Roman" w:cs="Times New Roman"/>
          <w:sz w:val="24"/>
          <w:szCs w:val="24"/>
        </w:rPr>
        <w:t>и</w:t>
      </w:r>
      <w:proofErr w:type="gramEnd"/>
      <w:r w:rsidRPr="00647406">
        <w:rPr>
          <w:rFonts w:ascii="Times New Roman" w:hAnsi="Times New Roman" w:cs="Times New Roman"/>
          <w:sz w:val="24"/>
          <w:szCs w:val="24"/>
        </w:rPr>
        <w:t xml:space="preserve"> трудового договора женщинам по мотивам, связанным с беременностью или наличием детей.</w:t>
      </w:r>
    </w:p>
    <w:p w:rsidR="00647406" w:rsidRPr="00647406" w:rsidRDefault="00647406" w:rsidP="00647406">
      <w:pPr>
        <w:spacing w:after="0" w:line="240" w:lineRule="auto"/>
        <w:ind w:firstLine="709"/>
        <w:jc w:val="both"/>
        <w:rPr>
          <w:rFonts w:ascii="Times New Roman" w:hAnsi="Times New Roman" w:cs="Times New Roman"/>
          <w:sz w:val="24"/>
          <w:szCs w:val="24"/>
        </w:rPr>
      </w:pPr>
      <w:bookmarkStart w:id="1" w:name="dst100473"/>
      <w:bookmarkEnd w:id="1"/>
      <w:r w:rsidRPr="00647406">
        <w:rPr>
          <w:rFonts w:ascii="Times New Roman" w:hAnsi="Times New Roman" w:cs="Times New Roman"/>
          <w:sz w:val="24"/>
          <w:szCs w:val="24"/>
        </w:rPr>
        <w:t>Запрещается отказывать в заключени</w:t>
      </w:r>
      <w:proofErr w:type="gramStart"/>
      <w:r w:rsidRPr="00647406">
        <w:rPr>
          <w:rFonts w:ascii="Times New Roman" w:hAnsi="Times New Roman" w:cs="Times New Roman"/>
          <w:sz w:val="24"/>
          <w:szCs w:val="24"/>
        </w:rPr>
        <w:t>и</w:t>
      </w:r>
      <w:proofErr w:type="gramEnd"/>
      <w:r w:rsidRPr="00647406">
        <w:rPr>
          <w:rFonts w:ascii="Times New Roman" w:hAnsi="Times New Roman" w:cs="Times New Roman"/>
          <w:sz w:val="24"/>
          <w:szCs w:val="24"/>
        </w:rPr>
        <w:t xml:space="preserve">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647406" w:rsidRPr="00647406" w:rsidRDefault="00647406" w:rsidP="00647406">
      <w:pPr>
        <w:spacing w:after="0" w:line="240" w:lineRule="auto"/>
        <w:ind w:firstLine="709"/>
        <w:jc w:val="both"/>
        <w:rPr>
          <w:rFonts w:ascii="Times New Roman" w:hAnsi="Times New Roman" w:cs="Times New Roman"/>
          <w:sz w:val="24"/>
          <w:szCs w:val="24"/>
        </w:rPr>
      </w:pPr>
      <w:bookmarkStart w:id="2" w:name="dst2189"/>
      <w:bookmarkEnd w:id="2"/>
      <w:r w:rsidRPr="00647406">
        <w:rPr>
          <w:rFonts w:ascii="Times New Roman" w:hAnsi="Times New Roman" w:cs="Times New Roman"/>
          <w:sz w:val="24"/>
          <w:szCs w:val="24"/>
        </w:rPr>
        <w:t>По письменному требованию лица, которому отказано в заключени</w:t>
      </w:r>
      <w:proofErr w:type="gramStart"/>
      <w:r w:rsidRPr="00647406">
        <w:rPr>
          <w:rFonts w:ascii="Times New Roman" w:hAnsi="Times New Roman" w:cs="Times New Roman"/>
          <w:sz w:val="24"/>
          <w:szCs w:val="24"/>
        </w:rPr>
        <w:t>и</w:t>
      </w:r>
      <w:proofErr w:type="gramEnd"/>
      <w:r w:rsidRPr="00647406">
        <w:rPr>
          <w:rFonts w:ascii="Times New Roman" w:hAnsi="Times New Roman" w:cs="Times New Roman"/>
          <w:sz w:val="24"/>
          <w:szCs w:val="24"/>
        </w:rPr>
        <w:t xml:space="preserve">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w:t>
      </w:r>
    </w:p>
    <w:p w:rsidR="00647406" w:rsidRDefault="00647406" w:rsidP="00647406">
      <w:pPr>
        <w:spacing w:after="0" w:line="240" w:lineRule="auto"/>
        <w:ind w:firstLine="709"/>
        <w:jc w:val="both"/>
        <w:rPr>
          <w:rFonts w:ascii="Times New Roman" w:hAnsi="Times New Roman" w:cs="Times New Roman"/>
          <w:sz w:val="24"/>
          <w:szCs w:val="24"/>
        </w:rPr>
      </w:pPr>
      <w:bookmarkStart w:id="3" w:name="dst412"/>
      <w:bookmarkEnd w:id="3"/>
      <w:r w:rsidRPr="00647406">
        <w:rPr>
          <w:rFonts w:ascii="Times New Roman" w:hAnsi="Times New Roman" w:cs="Times New Roman"/>
          <w:sz w:val="24"/>
          <w:szCs w:val="24"/>
        </w:rPr>
        <w:t>Отказ в заключени</w:t>
      </w:r>
      <w:proofErr w:type="gramStart"/>
      <w:r w:rsidRPr="00647406">
        <w:rPr>
          <w:rFonts w:ascii="Times New Roman" w:hAnsi="Times New Roman" w:cs="Times New Roman"/>
          <w:sz w:val="24"/>
          <w:szCs w:val="24"/>
        </w:rPr>
        <w:t>и</w:t>
      </w:r>
      <w:proofErr w:type="gramEnd"/>
      <w:r w:rsidRPr="00647406">
        <w:rPr>
          <w:rFonts w:ascii="Times New Roman" w:hAnsi="Times New Roman" w:cs="Times New Roman"/>
          <w:sz w:val="24"/>
          <w:szCs w:val="24"/>
        </w:rPr>
        <w:t xml:space="preserve"> трудового договора может быть обжалован</w:t>
      </w:r>
      <w:r w:rsidR="008F3686">
        <w:rPr>
          <w:rFonts w:ascii="Times New Roman" w:hAnsi="Times New Roman" w:cs="Times New Roman"/>
          <w:sz w:val="24"/>
          <w:szCs w:val="24"/>
        </w:rPr>
        <w:t xml:space="preserve"> </w:t>
      </w:r>
      <w:r w:rsidRPr="00647406">
        <w:rPr>
          <w:rFonts w:ascii="Times New Roman" w:hAnsi="Times New Roman" w:cs="Times New Roman"/>
          <w:sz w:val="24"/>
          <w:szCs w:val="24"/>
        </w:rPr>
        <w:t>в суд.</w:t>
      </w:r>
    </w:p>
    <w:p w:rsidR="008F3686" w:rsidRPr="008F3686" w:rsidRDefault="00DE5EC4" w:rsidP="00612D26">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65 Трудового кодекса Российской Федерации</w:t>
      </w:r>
      <w:r w:rsidR="00612D26">
        <w:rPr>
          <w:rFonts w:ascii="Times New Roman" w:hAnsi="Times New Roman" w:cs="Times New Roman"/>
          <w:sz w:val="24"/>
          <w:szCs w:val="24"/>
        </w:rPr>
        <w:t>,</w:t>
      </w:r>
      <w:r w:rsidRPr="00CD34F0">
        <w:rPr>
          <w:rFonts w:ascii="Times New Roman" w:hAnsi="Times New Roman" w:cs="Times New Roman"/>
          <w:sz w:val="24"/>
          <w:szCs w:val="24"/>
        </w:rPr>
        <w:t xml:space="preserve"> </w:t>
      </w:r>
      <w:r w:rsidR="00612D26">
        <w:rPr>
          <w:rFonts w:ascii="Times New Roman" w:hAnsi="Times New Roman" w:cs="Times New Roman"/>
          <w:sz w:val="24"/>
          <w:szCs w:val="24"/>
        </w:rPr>
        <w:t>е</w:t>
      </w:r>
      <w:r w:rsidR="008F3686" w:rsidRPr="008F3686">
        <w:rPr>
          <w:rFonts w:ascii="Times New Roman" w:hAnsi="Times New Roman" w:cs="Times New Roman"/>
          <w:sz w:val="24"/>
          <w:szCs w:val="24"/>
        </w:rPr>
        <w:t>сли иное не установлено настоящим Кодексом, другими федеральными законами, при заключении трудового договора лицо, поступающее на работу, предъявляет работодателю:</w:t>
      </w:r>
    </w:p>
    <w:p w:rsidR="008F3686" w:rsidRPr="008F3686" w:rsidRDefault="008F3686" w:rsidP="00612D2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8F3686">
        <w:rPr>
          <w:rFonts w:ascii="Times New Roman" w:hAnsi="Times New Roman" w:cs="Times New Roman"/>
          <w:sz w:val="24"/>
          <w:szCs w:val="24"/>
        </w:rPr>
        <w:t>паспорт или иной документ, удостоверяющий личность;</w:t>
      </w:r>
    </w:p>
    <w:p w:rsidR="008F3686" w:rsidRPr="008F3686" w:rsidRDefault="008F3686" w:rsidP="00612D2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8F3686">
        <w:rPr>
          <w:rFonts w:ascii="Times New Roman" w:hAnsi="Times New Roman" w:cs="Times New Roman"/>
          <w:sz w:val="24"/>
          <w:szCs w:val="24"/>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8F3686" w:rsidRPr="008F3686" w:rsidRDefault="008F3686" w:rsidP="00612D2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8F3686">
        <w:rPr>
          <w:rFonts w:ascii="Times New Roman" w:hAnsi="Times New Roman" w:cs="Times New Roman"/>
          <w:sz w:val="24"/>
          <w:szCs w:val="24"/>
        </w:rPr>
        <w:t>страховое свидетельство обязательного пенсионного страхования;</w:t>
      </w:r>
    </w:p>
    <w:p w:rsidR="008F3686" w:rsidRPr="008F3686" w:rsidRDefault="008F3686" w:rsidP="00612D2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8F3686">
        <w:rPr>
          <w:rFonts w:ascii="Times New Roman" w:hAnsi="Times New Roman" w:cs="Times New Roman"/>
          <w:sz w:val="24"/>
          <w:szCs w:val="24"/>
        </w:rPr>
        <w:t>документы воинского учета - для военнообязанных и лиц, подлежащих призыву на военную службу;</w:t>
      </w:r>
    </w:p>
    <w:p w:rsidR="008F3686" w:rsidRPr="008F3686" w:rsidRDefault="008F3686" w:rsidP="00612D2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8F3686">
        <w:rPr>
          <w:rFonts w:ascii="Times New Roman" w:hAnsi="Times New Roman" w:cs="Times New Roman"/>
          <w:sz w:val="24"/>
          <w:szCs w:val="24"/>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8F3686" w:rsidRPr="008F3686" w:rsidRDefault="008F3686" w:rsidP="00612D2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proofErr w:type="gramStart"/>
      <w:r w:rsidRPr="008F3686">
        <w:rPr>
          <w:rFonts w:ascii="Times New Roman" w:hAnsi="Times New Roman" w:cs="Times New Roman"/>
          <w:sz w:val="24"/>
          <w:szCs w:val="24"/>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w:t>
      </w:r>
      <w:proofErr w:type="gramEnd"/>
      <w:r w:rsidRPr="008F3686">
        <w:rPr>
          <w:rFonts w:ascii="Times New Roman" w:hAnsi="Times New Roman" w:cs="Times New Roman"/>
          <w:sz w:val="24"/>
          <w:szCs w:val="24"/>
        </w:rPr>
        <w:t>, иным федеральным законом не допускаются лица, имеющие или имевшие судимость, подвергающиеся или подвергавшиеся уголовному преследованию;</w:t>
      </w:r>
    </w:p>
    <w:p w:rsidR="008F3686" w:rsidRPr="008F3686" w:rsidRDefault="008F3686" w:rsidP="00612D26">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proofErr w:type="gramStart"/>
      <w:r w:rsidRPr="008F3686">
        <w:rPr>
          <w:rFonts w:ascii="Times New Roman" w:hAnsi="Times New Roman" w:cs="Times New Roman"/>
          <w:sz w:val="24"/>
          <w:szCs w:val="24"/>
        </w:rPr>
        <w:t xml:space="preserve">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8F3686">
        <w:rPr>
          <w:rFonts w:ascii="Times New Roman" w:hAnsi="Times New Roman" w:cs="Times New Roman"/>
          <w:sz w:val="24"/>
          <w:szCs w:val="24"/>
        </w:rPr>
        <w:t>психоактивных</w:t>
      </w:r>
      <w:proofErr w:type="spellEnd"/>
      <w:r w:rsidRPr="008F3686">
        <w:rPr>
          <w:rFonts w:ascii="Times New Roman" w:hAnsi="Times New Roman" w:cs="Times New Roman"/>
          <w:sz w:val="24"/>
          <w:szCs w:val="24"/>
        </w:rPr>
        <w:t xml:space="preserve"> веществ, которая выдана в порядке и по форме, которые устанавливаются федеральным органом исполнительной власти, осуществляющим функции по </w:t>
      </w:r>
      <w:r w:rsidRPr="008F3686">
        <w:rPr>
          <w:rFonts w:ascii="Times New Roman" w:hAnsi="Times New Roman" w:cs="Times New Roman"/>
          <w:sz w:val="24"/>
          <w:szCs w:val="24"/>
        </w:rPr>
        <w:lastRenderedPageBreak/>
        <w:t>выработке и реализации государственной политики и нормативно-правовому регулированию в сфере внутренних дел, - при поступлении на работу, связанную</w:t>
      </w:r>
      <w:proofErr w:type="gramEnd"/>
      <w:r w:rsidRPr="008F3686">
        <w:rPr>
          <w:rFonts w:ascii="Times New Roman" w:hAnsi="Times New Roman" w:cs="Times New Roman"/>
          <w:sz w:val="24"/>
          <w:szCs w:val="24"/>
        </w:rPr>
        <w:t xml:space="preserve">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8F3686">
        <w:rPr>
          <w:rFonts w:ascii="Times New Roman" w:hAnsi="Times New Roman" w:cs="Times New Roman"/>
          <w:sz w:val="24"/>
          <w:szCs w:val="24"/>
        </w:rPr>
        <w:t>психоактивных</w:t>
      </w:r>
      <w:proofErr w:type="spellEnd"/>
      <w:r w:rsidRPr="008F3686">
        <w:rPr>
          <w:rFonts w:ascii="Times New Roman" w:hAnsi="Times New Roman" w:cs="Times New Roman"/>
          <w:sz w:val="24"/>
          <w:szCs w:val="24"/>
        </w:rPr>
        <w:t xml:space="preserve"> веществ, до окончания срока, в течение которого лицо считается подвергнутым административному наказанию.</w:t>
      </w:r>
    </w:p>
    <w:p w:rsidR="008F3686" w:rsidRPr="008F3686" w:rsidRDefault="008F3686" w:rsidP="00612D26">
      <w:pPr>
        <w:spacing w:after="0" w:line="240" w:lineRule="auto"/>
        <w:ind w:firstLine="709"/>
        <w:jc w:val="both"/>
        <w:rPr>
          <w:rFonts w:ascii="Times New Roman" w:hAnsi="Times New Roman" w:cs="Times New Roman"/>
          <w:sz w:val="24"/>
          <w:szCs w:val="24"/>
        </w:rPr>
      </w:pPr>
      <w:r w:rsidRPr="008F3686">
        <w:rPr>
          <w:rFonts w:ascii="Times New Roman" w:hAnsi="Times New Roman" w:cs="Times New Roman"/>
          <w:sz w:val="24"/>
          <w:szCs w:val="24"/>
        </w:rPr>
        <w:t>В отдельных случаях с учетом специфики работы настоящим Кодексом,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8F3686" w:rsidRPr="008F3686" w:rsidRDefault="008F3686" w:rsidP="00612D26">
      <w:pPr>
        <w:spacing w:after="0" w:line="240" w:lineRule="auto"/>
        <w:ind w:firstLine="709"/>
        <w:jc w:val="both"/>
        <w:rPr>
          <w:rFonts w:ascii="Times New Roman" w:hAnsi="Times New Roman" w:cs="Times New Roman"/>
          <w:sz w:val="24"/>
          <w:szCs w:val="24"/>
        </w:rPr>
      </w:pPr>
      <w:r w:rsidRPr="008F3686">
        <w:rPr>
          <w:rFonts w:ascii="Times New Roman" w:hAnsi="Times New Roman" w:cs="Times New Roman"/>
          <w:sz w:val="24"/>
          <w:szCs w:val="24"/>
        </w:rPr>
        <w:t xml:space="preserve">Запрещается требовать от лица, поступающего на работу, документы помимо </w:t>
      </w:r>
      <w:proofErr w:type="gramStart"/>
      <w:r w:rsidRPr="008F3686">
        <w:rPr>
          <w:rFonts w:ascii="Times New Roman" w:hAnsi="Times New Roman" w:cs="Times New Roman"/>
          <w:sz w:val="24"/>
          <w:szCs w:val="24"/>
        </w:rPr>
        <w:t>предусмотренных</w:t>
      </w:r>
      <w:proofErr w:type="gramEnd"/>
      <w:r w:rsidRPr="008F3686">
        <w:rPr>
          <w:rFonts w:ascii="Times New Roman" w:hAnsi="Times New Roman" w:cs="Times New Roman"/>
          <w:sz w:val="24"/>
          <w:szCs w:val="24"/>
        </w:rPr>
        <w:t xml:space="preserve"> настоящим Кодексом, иными федеральными законами, указами Президента Российской Федерации и постановлениями Правительства Российской Федерации.</w:t>
      </w:r>
    </w:p>
    <w:p w:rsidR="008F3686" w:rsidRPr="008F3686" w:rsidRDefault="008F3686" w:rsidP="00612D26">
      <w:pPr>
        <w:spacing w:after="0" w:line="240" w:lineRule="auto"/>
        <w:ind w:firstLine="709"/>
        <w:jc w:val="both"/>
        <w:rPr>
          <w:rFonts w:ascii="Times New Roman" w:hAnsi="Times New Roman" w:cs="Times New Roman"/>
          <w:sz w:val="24"/>
          <w:szCs w:val="24"/>
        </w:rPr>
      </w:pPr>
      <w:r w:rsidRPr="008F3686">
        <w:rPr>
          <w:rFonts w:ascii="Times New Roman" w:hAnsi="Times New Roman" w:cs="Times New Roman"/>
          <w:sz w:val="24"/>
          <w:szCs w:val="24"/>
        </w:rPr>
        <w:t>При заключении трудового договора впервые трудовая книжка и страховое свидетельство обязательного пенсионного страхования оформляются работодателем.</w:t>
      </w:r>
    </w:p>
    <w:p w:rsidR="008F3686" w:rsidRPr="008F3686" w:rsidRDefault="008F3686" w:rsidP="00612D26">
      <w:pPr>
        <w:spacing w:after="0" w:line="240" w:lineRule="auto"/>
        <w:ind w:firstLine="709"/>
        <w:jc w:val="both"/>
        <w:rPr>
          <w:rFonts w:ascii="Times New Roman" w:hAnsi="Times New Roman" w:cs="Times New Roman"/>
          <w:sz w:val="24"/>
          <w:szCs w:val="24"/>
        </w:rPr>
      </w:pPr>
      <w:r w:rsidRPr="008F3686">
        <w:rPr>
          <w:rFonts w:ascii="Times New Roman" w:hAnsi="Times New Roman" w:cs="Times New Roman"/>
          <w:sz w:val="24"/>
          <w:szCs w:val="24"/>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0C59D5" w:rsidRPr="00CD34F0" w:rsidRDefault="000C59D5" w:rsidP="00896362">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283 Трудового кодекса Российской Федерации при приеме на работу</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совместительству</w:t>
      </w:r>
      <w:r>
        <w:rPr>
          <w:rFonts w:ascii="Times New Roman" w:hAnsi="Times New Roman" w:cs="Times New Roman"/>
          <w:sz w:val="24"/>
          <w:szCs w:val="24"/>
        </w:rPr>
        <w:t xml:space="preserve"> </w:t>
      </w:r>
      <w:r w:rsidR="003D7C8E" w:rsidRPr="00896362">
        <w:rPr>
          <w:rFonts w:ascii="Times New Roman" w:hAnsi="Times New Roman" w:cs="Times New Roman"/>
          <w:sz w:val="24"/>
          <w:szCs w:val="24"/>
        </w:rPr>
        <w:t>к другому работодателю работник обязан предъявить паспорт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документа об образовании и (или) о квалификации либо его надлежаще заверенной копии, а при приеме на работу с вредными и (или) опасными условиями труда - справку о характере и условиях труда по основному месту работы.</w:t>
      </w:r>
      <w:r w:rsidRPr="00CD34F0">
        <w:rPr>
          <w:rFonts w:ascii="Times New Roman" w:hAnsi="Times New Roman" w:cs="Times New Roman"/>
          <w:sz w:val="24"/>
          <w:szCs w:val="24"/>
        </w:rPr>
        <w:t xml:space="preserve"> </w:t>
      </w:r>
    </w:p>
    <w:p w:rsidR="000C59D5" w:rsidRPr="00D63C21" w:rsidRDefault="000C59D5" w:rsidP="000C59D5">
      <w:pPr>
        <w:spacing w:before="120" w:after="120" w:line="240" w:lineRule="auto"/>
        <w:jc w:val="center"/>
        <w:rPr>
          <w:rFonts w:ascii="Times New Roman" w:hAnsi="Times New Roman" w:cs="Times New Roman"/>
          <w:b/>
          <w:sz w:val="24"/>
          <w:szCs w:val="24"/>
        </w:rPr>
      </w:pPr>
      <w:r w:rsidRPr="00D63C21">
        <w:rPr>
          <w:rFonts w:ascii="Times New Roman" w:hAnsi="Times New Roman" w:cs="Times New Roman"/>
          <w:b/>
          <w:sz w:val="24"/>
          <w:szCs w:val="24"/>
        </w:rPr>
        <w:t>5. СРОК ТРУДОВОГО ДОГОВОРА. ОФОРМЛЕНИЕ ПРИЕМА НА РАБОТУ</w:t>
      </w:r>
    </w:p>
    <w:p w:rsidR="000C59D5" w:rsidRPr="00CD34F0" w:rsidRDefault="000C59D5" w:rsidP="000C59D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58</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трудовые договоры могут заключаться: </w:t>
      </w:r>
    </w:p>
    <w:p w:rsidR="00B252B7" w:rsidRDefault="00B252B7" w:rsidP="000C59D5">
      <w:pPr>
        <w:spacing w:after="0" w:line="240" w:lineRule="auto"/>
        <w:ind w:firstLine="709"/>
        <w:jc w:val="both"/>
        <w:rPr>
          <w:rFonts w:ascii="Times New Roman" w:hAnsi="Times New Roman" w:cs="Times New Roman"/>
          <w:sz w:val="24"/>
          <w:szCs w:val="24"/>
        </w:rPr>
      </w:pPr>
      <w:r w:rsidRPr="00B252B7">
        <w:rPr>
          <w:rFonts w:ascii="Times New Roman" w:hAnsi="Times New Roman" w:cs="Times New Roman"/>
          <w:sz w:val="24"/>
          <w:szCs w:val="24"/>
        </w:rPr>
        <w:t xml:space="preserve">1) на неопределенный срок; </w:t>
      </w:r>
    </w:p>
    <w:p w:rsidR="00B252B7" w:rsidRDefault="00B252B7" w:rsidP="000C59D5">
      <w:pPr>
        <w:spacing w:after="0" w:line="240" w:lineRule="auto"/>
        <w:ind w:firstLine="709"/>
        <w:jc w:val="both"/>
        <w:rPr>
          <w:rFonts w:ascii="Times New Roman" w:hAnsi="Times New Roman" w:cs="Times New Roman"/>
          <w:sz w:val="24"/>
          <w:szCs w:val="24"/>
        </w:rPr>
      </w:pPr>
      <w:r w:rsidRPr="00B252B7">
        <w:rPr>
          <w:rFonts w:ascii="Times New Roman" w:hAnsi="Times New Roman" w:cs="Times New Roman"/>
          <w:sz w:val="24"/>
          <w:szCs w:val="24"/>
        </w:rPr>
        <w:t xml:space="preserve">2) на определенный срок не более пяти лет (срочный трудовой договор), если иной срок не установлен настоящим Кодексом и иными федеральными законами. </w:t>
      </w:r>
    </w:p>
    <w:p w:rsidR="0083621B" w:rsidRDefault="00B252B7" w:rsidP="000C59D5">
      <w:pPr>
        <w:spacing w:after="0" w:line="240" w:lineRule="auto"/>
        <w:ind w:firstLine="709"/>
        <w:jc w:val="both"/>
        <w:rPr>
          <w:rFonts w:ascii="Times New Roman" w:hAnsi="Times New Roman" w:cs="Times New Roman"/>
          <w:sz w:val="24"/>
          <w:szCs w:val="24"/>
        </w:rPr>
      </w:pPr>
      <w:r w:rsidRPr="00B252B7">
        <w:rPr>
          <w:rFonts w:ascii="Times New Roman" w:hAnsi="Times New Roman" w:cs="Times New Roman"/>
          <w:sz w:val="24"/>
          <w:szCs w:val="24"/>
        </w:rPr>
        <w:t xml:space="preserve">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частью первой статьи 59 настоящего Кодекса. </w:t>
      </w:r>
    </w:p>
    <w:p w:rsidR="0083621B" w:rsidRDefault="00B252B7" w:rsidP="000C59D5">
      <w:pPr>
        <w:spacing w:after="0" w:line="240" w:lineRule="auto"/>
        <w:ind w:firstLine="709"/>
        <w:jc w:val="both"/>
        <w:rPr>
          <w:rFonts w:ascii="Times New Roman" w:hAnsi="Times New Roman" w:cs="Times New Roman"/>
          <w:sz w:val="24"/>
          <w:szCs w:val="24"/>
        </w:rPr>
      </w:pPr>
      <w:r w:rsidRPr="00B252B7">
        <w:rPr>
          <w:rFonts w:ascii="Times New Roman" w:hAnsi="Times New Roman" w:cs="Times New Roman"/>
          <w:sz w:val="24"/>
          <w:szCs w:val="24"/>
        </w:rPr>
        <w:t xml:space="preserve">В случаях, предусмотренных частью второй статьи 59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 </w:t>
      </w:r>
    </w:p>
    <w:p w:rsidR="0083621B" w:rsidRDefault="00B252B7" w:rsidP="000C59D5">
      <w:pPr>
        <w:spacing w:after="0" w:line="240" w:lineRule="auto"/>
        <w:ind w:firstLine="709"/>
        <w:jc w:val="both"/>
        <w:rPr>
          <w:rFonts w:ascii="Times New Roman" w:hAnsi="Times New Roman" w:cs="Times New Roman"/>
          <w:sz w:val="24"/>
          <w:szCs w:val="24"/>
        </w:rPr>
      </w:pPr>
      <w:r w:rsidRPr="00B252B7">
        <w:rPr>
          <w:rFonts w:ascii="Times New Roman" w:hAnsi="Times New Roman" w:cs="Times New Roman"/>
          <w:sz w:val="24"/>
          <w:szCs w:val="24"/>
        </w:rPr>
        <w:t xml:space="preserve">Если в трудовом договоре не оговорен срок его действия, то договор считается заключенным на неопределенный срок. </w:t>
      </w:r>
    </w:p>
    <w:p w:rsidR="0083621B" w:rsidRDefault="00B252B7" w:rsidP="000C59D5">
      <w:pPr>
        <w:spacing w:after="0" w:line="240" w:lineRule="auto"/>
        <w:ind w:firstLine="709"/>
        <w:jc w:val="both"/>
        <w:rPr>
          <w:rFonts w:ascii="Times New Roman" w:hAnsi="Times New Roman" w:cs="Times New Roman"/>
          <w:sz w:val="24"/>
          <w:szCs w:val="24"/>
        </w:rPr>
      </w:pPr>
      <w:r w:rsidRPr="00B252B7">
        <w:rPr>
          <w:rFonts w:ascii="Times New Roman" w:hAnsi="Times New Roman" w:cs="Times New Roman"/>
          <w:sz w:val="24"/>
          <w:szCs w:val="24"/>
        </w:rPr>
        <w:t xml:space="preserve">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 </w:t>
      </w:r>
    </w:p>
    <w:p w:rsidR="0083621B" w:rsidRDefault="00B252B7" w:rsidP="000C59D5">
      <w:pPr>
        <w:spacing w:after="0" w:line="240" w:lineRule="auto"/>
        <w:ind w:firstLine="709"/>
        <w:jc w:val="both"/>
        <w:rPr>
          <w:rFonts w:ascii="Times New Roman" w:hAnsi="Times New Roman" w:cs="Times New Roman"/>
          <w:sz w:val="24"/>
          <w:szCs w:val="24"/>
        </w:rPr>
      </w:pPr>
      <w:r w:rsidRPr="00B252B7">
        <w:rPr>
          <w:rFonts w:ascii="Times New Roman" w:hAnsi="Times New Roman" w:cs="Times New Roman"/>
          <w:sz w:val="24"/>
          <w:szCs w:val="24"/>
        </w:rPr>
        <w:t xml:space="preserve">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 </w:t>
      </w:r>
    </w:p>
    <w:p w:rsidR="00B252B7" w:rsidRPr="00B252B7" w:rsidRDefault="00B252B7" w:rsidP="000C59D5">
      <w:pPr>
        <w:spacing w:after="0" w:line="240" w:lineRule="auto"/>
        <w:ind w:firstLine="709"/>
        <w:jc w:val="both"/>
        <w:rPr>
          <w:rFonts w:ascii="Times New Roman" w:hAnsi="Times New Roman" w:cs="Times New Roman"/>
          <w:sz w:val="24"/>
          <w:szCs w:val="24"/>
        </w:rPr>
      </w:pPr>
      <w:r w:rsidRPr="00B252B7">
        <w:rPr>
          <w:rFonts w:ascii="Times New Roman" w:hAnsi="Times New Roman" w:cs="Times New Roman"/>
          <w:sz w:val="24"/>
          <w:szCs w:val="24"/>
        </w:rPr>
        <w:t>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p>
    <w:p w:rsidR="000C59D5" w:rsidRPr="00CD34F0" w:rsidRDefault="000C59D5" w:rsidP="000C59D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соответствии со ст. 59 Трудового кодекса Российской Федерации срочный трудовой договор может заключаться по инициативе работодателя либо работника: </w:t>
      </w:r>
    </w:p>
    <w:p w:rsidR="00D100D8" w:rsidRPr="00D100D8" w:rsidRDefault="00D100D8" w:rsidP="00E41FFB">
      <w:pPr>
        <w:pStyle w:val="a3"/>
        <w:widowControl w:val="0"/>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 xml:space="preserve">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w:t>
      </w:r>
      <w:r w:rsidRPr="00D100D8">
        <w:rPr>
          <w:rFonts w:ascii="Times New Roman" w:hAnsi="Times New Roman" w:cs="Times New Roman"/>
          <w:sz w:val="24"/>
          <w:szCs w:val="24"/>
        </w:rPr>
        <w:lastRenderedPageBreak/>
        <w:t>трудового права, коллективным договором, соглашениями, локальными нормативными актами, трудовым договором сохраняется место работы;</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на время выполнения временных (до двух месяцев) работ;</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для выполнения сезонных работ, когда в силу природных условий работа может производиться только в течение определенного периода (сезона);</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с лицами, направляемыми на работу за границу;</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с лицами, поступающими на работу в организации, созданные на заведомо определенный период или для выполнения заведомо определенной работы;</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 xml:space="preserve">в случаях избрания на определенный срок в состав выборного органа или на выборную </w:t>
      </w:r>
      <w:proofErr w:type="gramStart"/>
      <w:r w:rsidRPr="00D100D8">
        <w:rPr>
          <w:rFonts w:ascii="Times New Roman" w:hAnsi="Times New Roman" w:cs="Times New Roman"/>
          <w:sz w:val="24"/>
          <w:szCs w:val="24"/>
        </w:rPr>
        <w:t>должность</w:t>
      </w:r>
      <w:proofErr w:type="gramEnd"/>
      <w:r w:rsidRPr="00D100D8">
        <w:rPr>
          <w:rFonts w:ascii="Times New Roman" w:hAnsi="Times New Roman" w:cs="Times New Roman"/>
          <w:sz w:val="24"/>
          <w:szCs w:val="24"/>
        </w:rPr>
        <w:t xml:space="preserve">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с лицами, направленными органами службы занятости населения на работы временного характера и общественные работы;</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с гражданами, направленными для прохождения альтернативной гражданской службы;</w:t>
      </w:r>
    </w:p>
    <w:p w:rsidR="00D100D8" w:rsidRPr="00D100D8" w:rsidRDefault="00D100D8" w:rsidP="00D100D8">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0D8">
        <w:rPr>
          <w:rFonts w:ascii="Times New Roman" w:hAnsi="Times New Roman" w:cs="Times New Roman"/>
          <w:sz w:val="24"/>
          <w:szCs w:val="24"/>
        </w:rPr>
        <w:t>в других случаях, предусмотренных настоящим Кодексом или иными федеральными законами.</w:t>
      </w:r>
    </w:p>
    <w:p w:rsidR="00D100D8" w:rsidRPr="00434D5F" w:rsidRDefault="00D100D8" w:rsidP="00434D5F">
      <w:pPr>
        <w:spacing w:after="0" w:line="240" w:lineRule="auto"/>
        <w:ind w:firstLine="709"/>
        <w:jc w:val="both"/>
        <w:rPr>
          <w:rFonts w:ascii="Times New Roman" w:hAnsi="Times New Roman" w:cs="Times New Roman"/>
          <w:sz w:val="24"/>
          <w:szCs w:val="24"/>
        </w:rPr>
      </w:pPr>
      <w:r w:rsidRPr="00434D5F">
        <w:rPr>
          <w:rFonts w:ascii="Times New Roman" w:hAnsi="Times New Roman" w:cs="Times New Roman"/>
          <w:sz w:val="24"/>
          <w:szCs w:val="24"/>
        </w:rPr>
        <w:t>По соглашению сторон срочный трудовой договор может заключаться:</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с лицами, поступающими на работу к работодателям -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разрешена работа исключительно временного характера;</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с 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с лицами, получающими образование по очной форме обучения;</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с членами экипажей морских судов, судов внутреннего плавания и судов смешанного (река - море) плавания, зарегистрированных в Российском международном реестре судов;</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t>с лицами, поступающими на работу по совместительству;</w:t>
      </w:r>
    </w:p>
    <w:p w:rsidR="00D100D8" w:rsidRPr="00434D5F" w:rsidRDefault="00D100D8" w:rsidP="00434D5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434D5F">
        <w:rPr>
          <w:rFonts w:ascii="Times New Roman" w:hAnsi="Times New Roman" w:cs="Times New Roman"/>
          <w:sz w:val="24"/>
          <w:szCs w:val="24"/>
        </w:rPr>
        <w:lastRenderedPageBreak/>
        <w:t>в других случаях, предусмотренных настоящим Кодексом или иными федеральными законами.</w:t>
      </w:r>
    </w:p>
    <w:p w:rsidR="000C59D5" w:rsidRPr="00CD34F0" w:rsidRDefault="000C59D5" w:rsidP="00D100D8">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68 Трудового кодекса Российской Федерации прием на работу оформляется</w:t>
      </w:r>
      <w:r>
        <w:rPr>
          <w:rFonts w:ascii="Times New Roman" w:hAnsi="Times New Roman" w:cs="Times New Roman"/>
          <w:sz w:val="24"/>
          <w:szCs w:val="24"/>
        </w:rPr>
        <w:t xml:space="preserve"> </w:t>
      </w:r>
      <w:r w:rsidRPr="00CD34F0">
        <w:rPr>
          <w:rFonts w:ascii="Times New Roman" w:hAnsi="Times New Roman" w:cs="Times New Roman"/>
          <w:sz w:val="24"/>
          <w:szCs w:val="24"/>
        </w:rPr>
        <w:t>приказом</w:t>
      </w:r>
      <w:r>
        <w:rPr>
          <w:rFonts w:ascii="Times New Roman" w:hAnsi="Times New Roman" w:cs="Times New Roman"/>
          <w:sz w:val="24"/>
          <w:szCs w:val="24"/>
        </w:rPr>
        <w:t xml:space="preserve"> </w:t>
      </w:r>
      <w:r w:rsidRPr="00CD34F0">
        <w:rPr>
          <w:rFonts w:ascii="Times New Roman" w:hAnsi="Times New Roman" w:cs="Times New Roman"/>
          <w:sz w:val="24"/>
          <w:szCs w:val="24"/>
        </w:rPr>
        <w:t>(распоряжением)</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работодателя,</w:t>
      </w:r>
      <w:r>
        <w:rPr>
          <w:rFonts w:ascii="Times New Roman" w:hAnsi="Times New Roman" w:cs="Times New Roman"/>
          <w:sz w:val="24"/>
          <w:szCs w:val="24"/>
        </w:rPr>
        <w:t xml:space="preserve"> </w:t>
      </w:r>
      <w:r w:rsidRPr="00CD34F0">
        <w:rPr>
          <w:rFonts w:ascii="Times New Roman" w:hAnsi="Times New Roman" w:cs="Times New Roman"/>
          <w:sz w:val="24"/>
          <w:szCs w:val="24"/>
        </w:rPr>
        <w:t>изданным</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основании заключенного</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договора.</w:t>
      </w:r>
      <w:r>
        <w:rPr>
          <w:rFonts w:ascii="Times New Roman" w:hAnsi="Times New Roman" w:cs="Times New Roman"/>
          <w:sz w:val="24"/>
          <w:szCs w:val="24"/>
        </w:rPr>
        <w:t xml:space="preserve"> </w:t>
      </w:r>
      <w:r w:rsidRPr="00CD34F0">
        <w:rPr>
          <w:rFonts w:ascii="Times New Roman" w:hAnsi="Times New Roman" w:cs="Times New Roman"/>
          <w:sz w:val="24"/>
          <w:szCs w:val="24"/>
        </w:rPr>
        <w:t>Содержание</w:t>
      </w:r>
      <w:r>
        <w:rPr>
          <w:rFonts w:ascii="Times New Roman" w:hAnsi="Times New Roman" w:cs="Times New Roman"/>
          <w:sz w:val="24"/>
          <w:szCs w:val="24"/>
        </w:rPr>
        <w:t xml:space="preserve"> </w:t>
      </w:r>
      <w:r w:rsidRPr="00CD34F0">
        <w:rPr>
          <w:rFonts w:ascii="Times New Roman" w:hAnsi="Times New Roman" w:cs="Times New Roman"/>
          <w:sz w:val="24"/>
          <w:szCs w:val="24"/>
        </w:rPr>
        <w:t>приказа</w:t>
      </w:r>
      <w:r>
        <w:rPr>
          <w:rFonts w:ascii="Times New Roman" w:hAnsi="Times New Roman" w:cs="Times New Roman"/>
          <w:sz w:val="24"/>
          <w:szCs w:val="24"/>
        </w:rPr>
        <w:t xml:space="preserve"> </w:t>
      </w:r>
      <w:r w:rsidRPr="00CD34F0">
        <w:rPr>
          <w:rFonts w:ascii="Times New Roman" w:hAnsi="Times New Roman" w:cs="Times New Roman"/>
          <w:sz w:val="24"/>
          <w:szCs w:val="24"/>
        </w:rPr>
        <w:t>(распоряжения)</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работодателя должно соответствовать условиям заключенного трудового договора. </w:t>
      </w:r>
    </w:p>
    <w:p w:rsidR="00AB2727" w:rsidRPr="00AB2727" w:rsidRDefault="00AB2727" w:rsidP="00AB2727">
      <w:pPr>
        <w:spacing w:after="0" w:line="240" w:lineRule="auto"/>
        <w:ind w:firstLine="709"/>
        <w:jc w:val="both"/>
        <w:rPr>
          <w:rFonts w:ascii="Times New Roman" w:hAnsi="Times New Roman" w:cs="Times New Roman"/>
          <w:sz w:val="24"/>
          <w:szCs w:val="24"/>
        </w:rPr>
      </w:pPr>
      <w:r w:rsidRPr="00AB2727">
        <w:rPr>
          <w:rFonts w:ascii="Times New Roman" w:hAnsi="Times New Roman" w:cs="Times New Roman"/>
          <w:sz w:val="24"/>
          <w:szCs w:val="24"/>
        </w:rP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AB2727" w:rsidRPr="00AB2727" w:rsidRDefault="00AB2727" w:rsidP="00AB2727">
      <w:pPr>
        <w:spacing w:after="0" w:line="240" w:lineRule="auto"/>
        <w:ind w:firstLine="709"/>
        <w:jc w:val="both"/>
        <w:rPr>
          <w:rFonts w:ascii="Times New Roman" w:hAnsi="Times New Roman" w:cs="Times New Roman"/>
          <w:sz w:val="24"/>
          <w:szCs w:val="24"/>
        </w:rPr>
      </w:pPr>
      <w:r w:rsidRPr="00AB2727">
        <w:rPr>
          <w:rFonts w:ascii="Times New Roman" w:hAnsi="Times New Roman" w:cs="Times New Roman"/>
          <w:sz w:val="24"/>
          <w:szCs w:val="24"/>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CA5313" w:rsidRPr="002024B3" w:rsidRDefault="00CA5313" w:rsidP="002024B3">
      <w:pPr>
        <w:spacing w:after="0" w:line="240" w:lineRule="auto"/>
        <w:ind w:firstLine="709"/>
        <w:jc w:val="both"/>
        <w:rPr>
          <w:rFonts w:ascii="Times New Roman" w:hAnsi="Times New Roman" w:cs="Times New Roman"/>
          <w:sz w:val="24"/>
          <w:szCs w:val="24"/>
        </w:rPr>
      </w:pPr>
      <w:r w:rsidRPr="002024B3">
        <w:rPr>
          <w:rFonts w:ascii="Times New Roman" w:hAnsi="Times New Roman" w:cs="Times New Roman"/>
          <w:sz w:val="24"/>
          <w:szCs w:val="24"/>
        </w:rPr>
        <w:t>В случае, когда в соответствии с частью второй статьи 59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p>
    <w:p w:rsidR="00CA5313" w:rsidRPr="002024B3" w:rsidRDefault="00CA5313" w:rsidP="002024B3">
      <w:pPr>
        <w:spacing w:after="0" w:line="240" w:lineRule="auto"/>
        <w:ind w:firstLine="709"/>
        <w:jc w:val="both"/>
        <w:rPr>
          <w:rFonts w:ascii="Times New Roman" w:hAnsi="Times New Roman" w:cs="Times New Roman"/>
          <w:sz w:val="24"/>
          <w:szCs w:val="24"/>
        </w:rPr>
      </w:pPr>
      <w:r w:rsidRPr="002024B3">
        <w:rPr>
          <w:rFonts w:ascii="Times New Roman" w:hAnsi="Times New Roman" w:cs="Times New Roman"/>
          <w:sz w:val="24"/>
          <w:szCs w:val="24"/>
        </w:rPr>
        <w:t>Трудовым законодательством и иными нормативными правовыми актами, содержащими нормы трудового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w:t>
      </w:r>
    </w:p>
    <w:p w:rsidR="00CA5313" w:rsidRPr="002024B3" w:rsidRDefault="002024B3" w:rsidP="002024B3">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275</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sidRPr="002024B3">
        <w:rPr>
          <w:rFonts w:ascii="Times New Roman" w:hAnsi="Times New Roman" w:cs="Times New Roman"/>
          <w:sz w:val="24"/>
          <w:szCs w:val="24"/>
        </w:rPr>
        <w:t xml:space="preserve"> т</w:t>
      </w:r>
      <w:r w:rsidR="00CA5313" w:rsidRPr="002024B3">
        <w:rPr>
          <w:rFonts w:ascii="Times New Roman" w:hAnsi="Times New Roman" w:cs="Times New Roman"/>
          <w:sz w:val="24"/>
          <w:szCs w:val="24"/>
        </w:rPr>
        <w:t>рудовой договор с руководителем государственного (муниципального) учреждения заключается на основе типовой формы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CA5313" w:rsidRPr="002024B3" w:rsidRDefault="00CA5313" w:rsidP="002024B3">
      <w:pPr>
        <w:spacing w:after="0" w:line="240" w:lineRule="auto"/>
        <w:ind w:firstLine="709"/>
        <w:jc w:val="both"/>
        <w:rPr>
          <w:rFonts w:ascii="Times New Roman" w:hAnsi="Times New Roman" w:cs="Times New Roman"/>
          <w:sz w:val="24"/>
          <w:szCs w:val="24"/>
        </w:rPr>
      </w:pPr>
      <w:r w:rsidRPr="002024B3">
        <w:rPr>
          <w:rFonts w:ascii="Times New Roman" w:hAnsi="Times New Roman" w:cs="Times New Roman"/>
          <w:sz w:val="24"/>
          <w:szCs w:val="24"/>
        </w:rPr>
        <w:t>Лицо, поступающее на должность руководителя государственного (муниципального) учреждения (при поступлении на работу), и руководитель государственного (муниципального) учреждения (ежегодно)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Представление указанных сведений осуществляется:</w:t>
      </w:r>
    </w:p>
    <w:p w:rsidR="00CA5313" w:rsidRPr="002024B3" w:rsidRDefault="00CA5313" w:rsidP="002024B3">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2024B3">
        <w:rPr>
          <w:rFonts w:ascii="Times New Roman" w:hAnsi="Times New Roman" w:cs="Times New Roman"/>
          <w:sz w:val="24"/>
          <w:szCs w:val="24"/>
        </w:rPr>
        <w:t xml:space="preserve">лицом, поступающим на должность руководителя федерального государственного учреждения, руководителем федерального государственного учреждения </w:t>
      </w:r>
      <w:r w:rsidR="006F42D5">
        <w:rPr>
          <w:rFonts w:ascii="Times New Roman" w:hAnsi="Times New Roman" w:cs="Times New Roman"/>
          <w:sz w:val="24"/>
          <w:szCs w:val="24"/>
        </w:rPr>
        <w:t>–</w:t>
      </w:r>
      <w:r w:rsidRPr="002024B3">
        <w:rPr>
          <w:rFonts w:ascii="Times New Roman" w:hAnsi="Times New Roman" w:cs="Times New Roman"/>
          <w:sz w:val="24"/>
          <w:szCs w:val="24"/>
        </w:rPr>
        <w:t xml:space="preserve"> в</w:t>
      </w:r>
      <w:r w:rsidR="006F42D5">
        <w:rPr>
          <w:rFonts w:ascii="Times New Roman" w:hAnsi="Times New Roman" w:cs="Times New Roman"/>
          <w:sz w:val="24"/>
          <w:szCs w:val="24"/>
        </w:rPr>
        <w:t xml:space="preserve"> </w:t>
      </w:r>
      <w:r w:rsidRPr="002024B3">
        <w:rPr>
          <w:rFonts w:ascii="Times New Roman" w:hAnsi="Times New Roman" w:cs="Times New Roman"/>
          <w:sz w:val="24"/>
          <w:szCs w:val="24"/>
        </w:rPr>
        <w:t>порядке, утверждаемом Правительством Российской Федерации;</w:t>
      </w:r>
    </w:p>
    <w:p w:rsidR="00CA5313" w:rsidRPr="002024B3" w:rsidRDefault="00CA5313" w:rsidP="002024B3">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2024B3">
        <w:rPr>
          <w:rFonts w:ascii="Times New Roman" w:hAnsi="Times New Roman" w:cs="Times New Roman"/>
          <w:sz w:val="24"/>
          <w:szCs w:val="24"/>
        </w:rPr>
        <w:t>лицом, поступающим на должность руководителя государственного учреждения субъекта Российской Федерации, руководителем государственного учреждения субъекта Российской Федерации - в порядке, утверждаемом нормативным правовым актом субъекта Российской Федерации;</w:t>
      </w:r>
    </w:p>
    <w:p w:rsidR="00CA5313" w:rsidRPr="002024B3" w:rsidRDefault="00CA5313" w:rsidP="002024B3">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2024B3">
        <w:rPr>
          <w:rFonts w:ascii="Times New Roman" w:hAnsi="Times New Roman" w:cs="Times New Roman"/>
          <w:sz w:val="24"/>
          <w:szCs w:val="24"/>
        </w:rPr>
        <w:t xml:space="preserve">лицом, поступающим на должность руководителя муниципального учреждения, руководителем муниципального учреждения </w:t>
      </w:r>
      <w:r w:rsidR="006F42D5">
        <w:rPr>
          <w:rFonts w:ascii="Times New Roman" w:hAnsi="Times New Roman" w:cs="Times New Roman"/>
          <w:sz w:val="24"/>
          <w:szCs w:val="24"/>
        </w:rPr>
        <w:t>–</w:t>
      </w:r>
      <w:r w:rsidRPr="002024B3">
        <w:rPr>
          <w:rFonts w:ascii="Times New Roman" w:hAnsi="Times New Roman" w:cs="Times New Roman"/>
          <w:sz w:val="24"/>
          <w:szCs w:val="24"/>
        </w:rPr>
        <w:t xml:space="preserve"> в</w:t>
      </w:r>
      <w:r w:rsidR="006F42D5">
        <w:rPr>
          <w:rFonts w:ascii="Times New Roman" w:hAnsi="Times New Roman" w:cs="Times New Roman"/>
          <w:sz w:val="24"/>
          <w:szCs w:val="24"/>
        </w:rPr>
        <w:t xml:space="preserve"> </w:t>
      </w:r>
      <w:r w:rsidRPr="002024B3">
        <w:rPr>
          <w:rFonts w:ascii="Times New Roman" w:hAnsi="Times New Roman" w:cs="Times New Roman"/>
          <w:sz w:val="24"/>
          <w:szCs w:val="24"/>
        </w:rPr>
        <w:t>порядке, утверждаемом нормативным правовым актом органа местного самоуправления.</w:t>
      </w:r>
    </w:p>
    <w:p w:rsidR="000C59D5" w:rsidRPr="00867070" w:rsidRDefault="000C59D5" w:rsidP="000C59D5">
      <w:pPr>
        <w:spacing w:before="120" w:after="120" w:line="240" w:lineRule="auto"/>
        <w:jc w:val="center"/>
        <w:rPr>
          <w:rFonts w:ascii="Times New Roman" w:hAnsi="Times New Roman" w:cs="Times New Roman"/>
          <w:b/>
          <w:sz w:val="24"/>
          <w:szCs w:val="24"/>
        </w:rPr>
      </w:pPr>
      <w:r w:rsidRPr="00867070">
        <w:rPr>
          <w:rFonts w:ascii="Times New Roman" w:hAnsi="Times New Roman" w:cs="Times New Roman"/>
          <w:b/>
          <w:sz w:val="24"/>
          <w:szCs w:val="24"/>
        </w:rPr>
        <w:t>6. ИСПЫТАНИЕ ПРИ ПРИЕМЕ НА РАБОТУ</w:t>
      </w:r>
    </w:p>
    <w:p w:rsidR="000C59D5" w:rsidRPr="00CD34F0" w:rsidRDefault="000C59D5" w:rsidP="000C59D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70 Трудового кодекса Российской Федерации при заключении 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договора</w:t>
      </w:r>
      <w:r>
        <w:rPr>
          <w:rFonts w:ascii="Times New Roman" w:hAnsi="Times New Roman" w:cs="Times New Roman"/>
          <w:sz w:val="24"/>
          <w:szCs w:val="24"/>
        </w:rPr>
        <w:t xml:space="preserve"> </w:t>
      </w:r>
      <w:r w:rsidRPr="00CD34F0">
        <w:rPr>
          <w:rFonts w:ascii="Times New Roman" w:hAnsi="Times New Roman" w:cs="Times New Roman"/>
          <w:sz w:val="24"/>
          <w:szCs w:val="24"/>
        </w:rPr>
        <w:t>соглашением</w:t>
      </w:r>
      <w:r>
        <w:rPr>
          <w:rFonts w:ascii="Times New Roman" w:hAnsi="Times New Roman" w:cs="Times New Roman"/>
          <w:sz w:val="24"/>
          <w:szCs w:val="24"/>
        </w:rPr>
        <w:t xml:space="preserve"> </w:t>
      </w:r>
      <w:r w:rsidRPr="00CD34F0">
        <w:rPr>
          <w:rFonts w:ascii="Times New Roman" w:hAnsi="Times New Roman" w:cs="Times New Roman"/>
          <w:sz w:val="24"/>
          <w:szCs w:val="24"/>
        </w:rPr>
        <w:t>сторон</w:t>
      </w:r>
      <w:r>
        <w:rPr>
          <w:rFonts w:ascii="Times New Roman" w:hAnsi="Times New Roman" w:cs="Times New Roman"/>
          <w:sz w:val="24"/>
          <w:szCs w:val="24"/>
        </w:rPr>
        <w:t xml:space="preserve"> </w:t>
      </w:r>
      <w:r w:rsidRPr="00CD34F0">
        <w:rPr>
          <w:rFonts w:ascii="Times New Roman" w:hAnsi="Times New Roman" w:cs="Times New Roman"/>
          <w:sz w:val="24"/>
          <w:szCs w:val="24"/>
        </w:rPr>
        <w:t>может</w:t>
      </w:r>
      <w:r>
        <w:rPr>
          <w:rFonts w:ascii="Times New Roman" w:hAnsi="Times New Roman" w:cs="Times New Roman"/>
          <w:sz w:val="24"/>
          <w:szCs w:val="24"/>
        </w:rPr>
        <w:t xml:space="preserve"> </w:t>
      </w:r>
      <w:r w:rsidRPr="00CD34F0">
        <w:rPr>
          <w:rFonts w:ascii="Times New Roman" w:hAnsi="Times New Roman" w:cs="Times New Roman"/>
          <w:sz w:val="24"/>
          <w:szCs w:val="24"/>
        </w:rPr>
        <w:t>быть</w:t>
      </w:r>
      <w:r>
        <w:rPr>
          <w:rFonts w:ascii="Times New Roman" w:hAnsi="Times New Roman" w:cs="Times New Roman"/>
          <w:sz w:val="24"/>
          <w:szCs w:val="24"/>
        </w:rPr>
        <w:t xml:space="preserve"> </w:t>
      </w:r>
      <w:r w:rsidRPr="00CD34F0">
        <w:rPr>
          <w:rFonts w:ascii="Times New Roman" w:hAnsi="Times New Roman" w:cs="Times New Roman"/>
          <w:sz w:val="24"/>
          <w:szCs w:val="24"/>
        </w:rPr>
        <w:t>обусловлено</w:t>
      </w:r>
      <w:r>
        <w:rPr>
          <w:rFonts w:ascii="Times New Roman" w:hAnsi="Times New Roman" w:cs="Times New Roman"/>
          <w:sz w:val="24"/>
          <w:szCs w:val="24"/>
        </w:rPr>
        <w:t xml:space="preserve"> </w:t>
      </w:r>
      <w:r w:rsidRPr="00CD34F0">
        <w:rPr>
          <w:rFonts w:ascii="Times New Roman" w:hAnsi="Times New Roman" w:cs="Times New Roman"/>
          <w:sz w:val="24"/>
          <w:szCs w:val="24"/>
        </w:rPr>
        <w:t>испытание</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работника</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в целях проверки его соответствия поручаемой работе. </w:t>
      </w:r>
    </w:p>
    <w:p w:rsidR="00BC62F1" w:rsidRDefault="00BC62F1" w:rsidP="00BC62F1">
      <w:pPr>
        <w:spacing w:after="0" w:line="240" w:lineRule="auto"/>
        <w:ind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Отсутствие в трудовом договоре условия об испытании означает, что работник принят на работу без испытания. В </w:t>
      </w:r>
      <w:proofErr w:type="gramStart"/>
      <w:r w:rsidRPr="00BC62F1">
        <w:rPr>
          <w:rFonts w:ascii="Times New Roman" w:hAnsi="Times New Roman" w:cs="Times New Roman"/>
          <w:sz w:val="24"/>
          <w:szCs w:val="24"/>
        </w:rPr>
        <w:t>случае</w:t>
      </w:r>
      <w:proofErr w:type="gramEnd"/>
      <w:r w:rsidRPr="00BC62F1">
        <w:rPr>
          <w:rFonts w:ascii="Times New Roman" w:hAnsi="Times New Roman" w:cs="Times New Roman"/>
          <w:sz w:val="24"/>
          <w:szCs w:val="24"/>
        </w:rPr>
        <w:t xml:space="preserve"> когда работник фактически допущен к работе без оформления трудового договора (часть вторая статьи 67 настоящего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 </w:t>
      </w:r>
    </w:p>
    <w:p w:rsidR="00BC62F1" w:rsidRDefault="00BC62F1" w:rsidP="00BC62F1">
      <w:pPr>
        <w:spacing w:after="0" w:line="240" w:lineRule="auto"/>
        <w:ind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 </w:t>
      </w:r>
    </w:p>
    <w:p w:rsidR="00BC62F1" w:rsidRDefault="00BC62F1" w:rsidP="00BC62F1">
      <w:pPr>
        <w:spacing w:after="0" w:line="240" w:lineRule="auto"/>
        <w:ind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Испытание при приеме на работу не устанавливается </w:t>
      </w:r>
      <w:proofErr w:type="gramStart"/>
      <w:r w:rsidRPr="00BC62F1">
        <w:rPr>
          <w:rFonts w:ascii="Times New Roman" w:hAnsi="Times New Roman" w:cs="Times New Roman"/>
          <w:sz w:val="24"/>
          <w:szCs w:val="24"/>
        </w:rPr>
        <w:t>для</w:t>
      </w:r>
      <w:proofErr w:type="gramEnd"/>
      <w:r w:rsidRPr="00BC62F1">
        <w:rPr>
          <w:rFonts w:ascii="Times New Roman" w:hAnsi="Times New Roman" w:cs="Times New Roman"/>
          <w:sz w:val="24"/>
          <w:szCs w:val="24"/>
        </w:rPr>
        <w:t xml:space="preserve">: </w:t>
      </w:r>
    </w:p>
    <w:p w:rsidR="0070351F" w:rsidRDefault="00BC62F1" w:rsidP="00E41FFB">
      <w:pPr>
        <w:pStyle w:val="a3"/>
        <w:widowControl w:val="0"/>
        <w:numPr>
          <w:ilvl w:val="0"/>
          <w:numId w:val="1"/>
        </w:numPr>
        <w:tabs>
          <w:tab w:val="left" w:pos="993"/>
        </w:tabs>
        <w:spacing w:after="0" w:line="240" w:lineRule="auto"/>
        <w:ind w:left="0"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лиц, избранных по конкурсу на замещение соответствующей должности, проведенному в </w:t>
      </w:r>
      <w:r w:rsidRPr="00BC62F1">
        <w:rPr>
          <w:rFonts w:ascii="Times New Roman" w:hAnsi="Times New Roman" w:cs="Times New Roman"/>
          <w:sz w:val="24"/>
          <w:szCs w:val="24"/>
        </w:rPr>
        <w:lastRenderedPageBreak/>
        <w:t xml:space="preserve">порядке, установленном трудовым законодательством и иными нормативными правовыми актами, содержащими нормы трудового права; </w:t>
      </w:r>
    </w:p>
    <w:p w:rsidR="0070351F" w:rsidRDefault="00BC62F1" w:rsidP="0070351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беременных женщин и женщин, имеющих детей в возрасте до полутора лет; </w:t>
      </w:r>
    </w:p>
    <w:p w:rsidR="0070351F" w:rsidRDefault="00BC62F1" w:rsidP="0070351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лиц, не достигших возраста восемнадцати лет; </w:t>
      </w:r>
    </w:p>
    <w:p w:rsidR="0070351F" w:rsidRDefault="00BC62F1" w:rsidP="0070351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 </w:t>
      </w:r>
    </w:p>
    <w:p w:rsidR="0070351F" w:rsidRDefault="00BC62F1" w:rsidP="0070351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лиц, избранных на выборную должность на оплачиваемую работу; </w:t>
      </w:r>
    </w:p>
    <w:p w:rsidR="0070351F" w:rsidRDefault="00BC62F1" w:rsidP="0070351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лиц, приглашенных на работу в порядке перевода от другого работодателя по согласованию между работодателями; </w:t>
      </w:r>
    </w:p>
    <w:p w:rsidR="0070351F" w:rsidRDefault="00BC62F1" w:rsidP="0070351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лиц, заключающих трудовой договор на срок до двух месяцев; </w:t>
      </w:r>
    </w:p>
    <w:p w:rsidR="0070351F" w:rsidRDefault="00BC62F1" w:rsidP="0070351F">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иных лиц в случаях, предусмотренных настоящим Кодексом, иными федеральными законами, коллективным договором. </w:t>
      </w:r>
    </w:p>
    <w:p w:rsidR="00057E93" w:rsidRDefault="00BC62F1" w:rsidP="0070351F">
      <w:pPr>
        <w:spacing w:after="0" w:line="240" w:lineRule="auto"/>
        <w:ind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w:t>
      </w:r>
      <w:r w:rsidR="00057E93">
        <w:rPr>
          <w:rFonts w:ascii="Times New Roman" w:hAnsi="Times New Roman" w:cs="Times New Roman"/>
          <w:sz w:val="24"/>
          <w:szCs w:val="24"/>
        </w:rPr>
        <w:t>–</w:t>
      </w:r>
      <w:r w:rsidRPr="00BC62F1">
        <w:rPr>
          <w:rFonts w:ascii="Times New Roman" w:hAnsi="Times New Roman" w:cs="Times New Roman"/>
          <w:sz w:val="24"/>
          <w:szCs w:val="24"/>
        </w:rPr>
        <w:t xml:space="preserve"> шести</w:t>
      </w:r>
      <w:r w:rsidR="00057E93">
        <w:rPr>
          <w:rFonts w:ascii="Times New Roman" w:hAnsi="Times New Roman" w:cs="Times New Roman"/>
          <w:sz w:val="24"/>
          <w:szCs w:val="24"/>
        </w:rPr>
        <w:t xml:space="preserve"> </w:t>
      </w:r>
      <w:r w:rsidRPr="00BC62F1">
        <w:rPr>
          <w:rFonts w:ascii="Times New Roman" w:hAnsi="Times New Roman" w:cs="Times New Roman"/>
          <w:sz w:val="24"/>
          <w:szCs w:val="24"/>
        </w:rPr>
        <w:t xml:space="preserve">месяцев, если иное не установлено федеральным законом. </w:t>
      </w:r>
    </w:p>
    <w:p w:rsidR="00057E93" w:rsidRDefault="00BC62F1" w:rsidP="0070351F">
      <w:pPr>
        <w:spacing w:after="0" w:line="240" w:lineRule="auto"/>
        <w:ind w:firstLine="709"/>
        <w:jc w:val="both"/>
        <w:rPr>
          <w:rFonts w:ascii="Times New Roman" w:hAnsi="Times New Roman" w:cs="Times New Roman"/>
          <w:sz w:val="24"/>
          <w:szCs w:val="24"/>
        </w:rPr>
      </w:pPr>
      <w:r w:rsidRPr="00BC62F1">
        <w:rPr>
          <w:rFonts w:ascii="Times New Roman" w:hAnsi="Times New Roman" w:cs="Times New Roman"/>
          <w:sz w:val="24"/>
          <w:szCs w:val="24"/>
        </w:rPr>
        <w:t xml:space="preserve">При заключении трудового договора на срок от двух до шести месяцев испытание не может превышать двух недель. </w:t>
      </w:r>
    </w:p>
    <w:p w:rsidR="00057E93" w:rsidRDefault="00BC62F1" w:rsidP="0070351F">
      <w:pPr>
        <w:spacing w:after="0" w:line="240" w:lineRule="auto"/>
        <w:ind w:firstLine="709"/>
        <w:jc w:val="both"/>
        <w:rPr>
          <w:rFonts w:ascii="Times New Roman" w:hAnsi="Times New Roman" w:cs="Times New Roman"/>
          <w:sz w:val="24"/>
          <w:szCs w:val="24"/>
        </w:rPr>
      </w:pPr>
      <w:r w:rsidRPr="00BC62F1">
        <w:rPr>
          <w:rFonts w:ascii="Times New Roman" w:hAnsi="Times New Roman" w:cs="Times New Roman"/>
          <w:sz w:val="24"/>
          <w:szCs w:val="24"/>
        </w:rP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0C59D5" w:rsidRPr="00CD34F0" w:rsidRDefault="000C59D5" w:rsidP="000C59D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71</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при неудовлетворительном результате испытания работодатель имеет право до истечения срока испытания</w:t>
      </w:r>
      <w:r>
        <w:rPr>
          <w:rFonts w:ascii="Times New Roman" w:hAnsi="Times New Roman" w:cs="Times New Roman"/>
          <w:sz w:val="24"/>
          <w:szCs w:val="24"/>
        </w:rPr>
        <w:t xml:space="preserve"> </w:t>
      </w:r>
      <w:r w:rsidRPr="00CD34F0">
        <w:rPr>
          <w:rFonts w:ascii="Times New Roman" w:hAnsi="Times New Roman" w:cs="Times New Roman"/>
          <w:sz w:val="24"/>
          <w:szCs w:val="24"/>
        </w:rPr>
        <w:t>расторгнуть</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трудовой</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работником,</w:t>
      </w:r>
      <w:r>
        <w:rPr>
          <w:rFonts w:ascii="Times New Roman" w:hAnsi="Times New Roman" w:cs="Times New Roman"/>
          <w:sz w:val="24"/>
          <w:szCs w:val="24"/>
        </w:rPr>
        <w:t xml:space="preserve"> </w:t>
      </w:r>
      <w:r w:rsidRPr="00CD34F0">
        <w:rPr>
          <w:rFonts w:ascii="Times New Roman" w:hAnsi="Times New Roman" w:cs="Times New Roman"/>
          <w:sz w:val="24"/>
          <w:szCs w:val="24"/>
        </w:rPr>
        <w:t>предупредив</w:t>
      </w:r>
      <w:r>
        <w:rPr>
          <w:rFonts w:ascii="Times New Roman" w:hAnsi="Times New Roman" w:cs="Times New Roman"/>
          <w:sz w:val="24"/>
          <w:szCs w:val="24"/>
        </w:rPr>
        <w:t xml:space="preserve"> </w:t>
      </w:r>
      <w:r w:rsidRPr="00CD34F0">
        <w:rPr>
          <w:rFonts w:ascii="Times New Roman" w:hAnsi="Times New Roman" w:cs="Times New Roman"/>
          <w:sz w:val="24"/>
          <w:szCs w:val="24"/>
        </w:rPr>
        <w:t>его</w:t>
      </w:r>
      <w:r>
        <w:rPr>
          <w:rFonts w:ascii="Times New Roman" w:hAnsi="Times New Roman" w:cs="Times New Roman"/>
          <w:sz w:val="24"/>
          <w:szCs w:val="24"/>
        </w:rPr>
        <w:t xml:space="preserve"> </w:t>
      </w:r>
      <w:r w:rsidRPr="00CD34F0">
        <w:rPr>
          <w:rFonts w:ascii="Times New Roman" w:hAnsi="Times New Roman" w:cs="Times New Roman"/>
          <w:sz w:val="24"/>
          <w:szCs w:val="24"/>
        </w:rPr>
        <w:t>об</w:t>
      </w:r>
      <w:r>
        <w:rPr>
          <w:rFonts w:ascii="Times New Roman" w:hAnsi="Times New Roman" w:cs="Times New Roman"/>
          <w:sz w:val="24"/>
          <w:szCs w:val="24"/>
        </w:rPr>
        <w:t xml:space="preserve"> </w:t>
      </w:r>
      <w:r w:rsidRPr="00CD34F0">
        <w:rPr>
          <w:rFonts w:ascii="Times New Roman" w:hAnsi="Times New Roman" w:cs="Times New Roman"/>
          <w:sz w:val="24"/>
          <w:szCs w:val="24"/>
        </w:rPr>
        <w:t>этом</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письменной форме не </w:t>
      </w:r>
      <w:r w:rsidR="00057E93" w:rsidRPr="00CD34F0">
        <w:rPr>
          <w:rFonts w:ascii="Times New Roman" w:hAnsi="Times New Roman" w:cs="Times New Roman"/>
          <w:sz w:val="24"/>
          <w:szCs w:val="24"/>
        </w:rPr>
        <w:t>позднее,</w:t>
      </w:r>
      <w:r w:rsidRPr="00CD34F0">
        <w:rPr>
          <w:rFonts w:ascii="Times New Roman" w:hAnsi="Times New Roman" w:cs="Times New Roman"/>
          <w:sz w:val="24"/>
          <w:szCs w:val="24"/>
        </w:rPr>
        <w:t xml:space="preserve"> чем за три дня с указанием причин, послуживших основанием для</w:t>
      </w:r>
      <w:r>
        <w:rPr>
          <w:rFonts w:ascii="Times New Roman" w:hAnsi="Times New Roman" w:cs="Times New Roman"/>
          <w:sz w:val="24"/>
          <w:szCs w:val="24"/>
        </w:rPr>
        <w:t xml:space="preserve"> </w:t>
      </w:r>
      <w:r w:rsidRPr="00CD34F0">
        <w:rPr>
          <w:rFonts w:ascii="Times New Roman" w:hAnsi="Times New Roman" w:cs="Times New Roman"/>
          <w:sz w:val="24"/>
          <w:szCs w:val="24"/>
        </w:rPr>
        <w:t>признания</w:t>
      </w:r>
      <w:r>
        <w:rPr>
          <w:rFonts w:ascii="Times New Roman" w:hAnsi="Times New Roman" w:cs="Times New Roman"/>
          <w:sz w:val="24"/>
          <w:szCs w:val="24"/>
        </w:rPr>
        <w:t xml:space="preserve"> </w:t>
      </w:r>
      <w:r w:rsidRPr="00CD34F0">
        <w:rPr>
          <w:rFonts w:ascii="Times New Roman" w:hAnsi="Times New Roman" w:cs="Times New Roman"/>
          <w:sz w:val="24"/>
          <w:szCs w:val="24"/>
        </w:rPr>
        <w:t>этого</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работника</w:t>
      </w:r>
      <w:r>
        <w:rPr>
          <w:rFonts w:ascii="Times New Roman" w:hAnsi="Times New Roman" w:cs="Times New Roman"/>
          <w:sz w:val="24"/>
          <w:szCs w:val="24"/>
        </w:rPr>
        <w:t xml:space="preserve"> </w:t>
      </w:r>
      <w:r w:rsidRPr="00CD34F0">
        <w:rPr>
          <w:rFonts w:ascii="Times New Roman" w:hAnsi="Times New Roman" w:cs="Times New Roman"/>
          <w:sz w:val="24"/>
          <w:szCs w:val="24"/>
        </w:rPr>
        <w:t>не</w:t>
      </w:r>
      <w:r>
        <w:rPr>
          <w:rFonts w:ascii="Times New Roman" w:hAnsi="Times New Roman" w:cs="Times New Roman"/>
          <w:sz w:val="24"/>
          <w:szCs w:val="24"/>
        </w:rPr>
        <w:t xml:space="preserve"> </w:t>
      </w:r>
      <w:r w:rsidRPr="00CD34F0">
        <w:rPr>
          <w:rFonts w:ascii="Times New Roman" w:hAnsi="Times New Roman" w:cs="Times New Roman"/>
          <w:sz w:val="24"/>
          <w:szCs w:val="24"/>
        </w:rPr>
        <w:t>выдержавшим</w:t>
      </w:r>
      <w:r>
        <w:rPr>
          <w:rFonts w:ascii="Times New Roman" w:hAnsi="Times New Roman" w:cs="Times New Roman"/>
          <w:sz w:val="24"/>
          <w:szCs w:val="24"/>
        </w:rPr>
        <w:t xml:space="preserve"> </w:t>
      </w:r>
      <w:r w:rsidRPr="00CD34F0">
        <w:rPr>
          <w:rFonts w:ascii="Times New Roman" w:hAnsi="Times New Roman" w:cs="Times New Roman"/>
          <w:sz w:val="24"/>
          <w:szCs w:val="24"/>
        </w:rPr>
        <w:t>испытание.</w:t>
      </w:r>
      <w:r>
        <w:rPr>
          <w:rFonts w:ascii="Times New Roman" w:hAnsi="Times New Roman" w:cs="Times New Roman"/>
          <w:sz w:val="24"/>
          <w:szCs w:val="24"/>
        </w:rPr>
        <w:t xml:space="preserve"> </w:t>
      </w:r>
      <w:r w:rsidRPr="00CD34F0">
        <w:rPr>
          <w:rFonts w:ascii="Times New Roman" w:hAnsi="Times New Roman" w:cs="Times New Roman"/>
          <w:sz w:val="24"/>
          <w:szCs w:val="24"/>
        </w:rPr>
        <w:t>Решение</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работодателя работник имеет право обжаловать в судебном порядке. </w:t>
      </w:r>
    </w:p>
    <w:p w:rsidR="00CB1339" w:rsidRPr="00CB1339" w:rsidRDefault="00CB1339" w:rsidP="00CB1339">
      <w:pPr>
        <w:spacing w:after="0" w:line="240" w:lineRule="auto"/>
        <w:ind w:firstLine="709"/>
        <w:jc w:val="both"/>
        <w:rPr>
          <w:rFonts w:ascii="Times New Roman" w:hAnsi="Times New Roman" w:cs="Times New Roman"/>
          <w:sz w:val="24"/>
          <w:szCs w:val="24"/>
        </w:rPr>
      </w:pPr>
      <w:r w:rsidRPr="00CB1339">
        <w:rPr>
          <w:rFonts w:ascii="Times New Roman" w:hAnsi="Times New Roman" w:cs="Times New Roman"/>
          <w:sz w:val="24"/>
          <w:szCs w:val="24"/>
        </w:rP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CB1339" w:rsidRPr="00CB1339" w:rsidRDefault="00CB1339" w:rsidP="00CB1339">
      <w:pPr>
        <w:spacing w:after="0" w:line="240" w:lineRule="auto"/>
        <w:ind w:firstLine="709"/>
        <w:jc w:val="both"/>
        <w:rPr>
          <w:rFonts w:ascii="Times New Roman" w:hAnsi="Times New Roman" w:cs="Times New Roman"/>
          <w:sz w:val="24"/>
          <w:szCs w:val="24"/>
        </w:rPr>
      </w:pPr>
      <w:r w:rsidRPr="00CB1339">
        <w:rPr>
          <w:rFonts w:ascii="Times New Roman" w:hAnsi="Times New Roman" w:cs="Times New Roman"/>
          <w:sz w:val="24"/>
          <w:szCs w:val="24"/>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CB1339" w:rsidRPr="00CB1339" w:rsidRDefault="00CB1339" w:rsidP="00CB1339">
      <w:pPr>
        <w:spacing w:after="0" w:line="240" w:lineRule="auto"/>
        <w:ind w:firstLine="709"/>
        <w:jc w:val="both"/>
        <w:rPr>
          <w:rFonts w:ascii="Times New Roman" w:hAnsi="Times New Roman" w:cs="Times New Roman"/>
          <w:sz w:val="24"/>
          <w:szCs w:val="24"/>
        </w:rPr>
      </w:pPr>
      <w:r w:rsidRPr="00CB1339">
        <w:rPr>
          <w:rFonts w:ascii="Times New Roman" w:hAnsi="Times New Roman" w:cs="Times New Roman"/>
          <w:sz w:val="24"/>
          <w:szCs w:val="24"/>
        </w:rP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0C59D5" w:rsidRPr="00CD34F0" w:rsidRDefault="000C59D5" w:rsidP="000C59D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соответствии со ст. 289 Трудового кодекса Российской Федерации при приеме на работу на срок до двух месяцев испытание работникам не устанавливается. </w:t>
      </w:r>
    </w:p>
    <w:p w:rsidR="000C59D5" w:rsidRPr="00CD34F0" w:rsidRDefault="000C59D5" w:rsidP="000C59D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294</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00477FAD">
        <w:rPr>
          <w:rFonts w:ascii="Times New Roman" w:hAnsi="Times New Roman" w:cs="Times New Roman"/>
          <w:sz w:val="24"/>
          <w:szCs w:val="24"/>
        </w:rPr>
        <w:t>у</w:t>
      </w:r>
      <w:r w:rsidR="00477FAD" w:rsidRPr="00477FAD">
        <w:rPr>
          <w:rFonts w:ascii="Times New Roman" w:hAnsi="Times New Roman" w:cs="Times New Roman"/>
          <w:sz w:val="24"/>
          <w:szCs w:val="24"/>
        </w:rPr>
        <w:t xml:space="preserve">словие о сезонном характере работы должно быть указано в трудовом договоре. </w:t>
      </w:r>
    </w:p>
    <w:p w:rsidR="000C59D5" w:rsidRPr="00037A02" w:rsidRDefault="000C59D5" w:rsidP="000C59D5">
      <w:pPr>
        <w:spacing w:before="120" w:after="120" w:line="240" w:lineRule="auto"/>
        <w:jc w:val="center"/>
        <w:rPr>
          <w:rFonts w:ascii="Times New Roman" w:hAnsi="Times New Roman" w:cs="Times New Roman"/>
          <w:b/>
          <w:sz w:val="24"/>
          <w:szCs w:val="24"/>
        </w:rPr>
      </w:pPr>
      <w:r w:rsidRPr="00037A02">
        <w:rPr>
          <w:rFonts w:ascii="Times New Roman" w:hAnsi="Times New Roman" w:cs="Times New Roman"/>
          <w:b/>
          <w:sz w:val="24"/>
          <w:szCs w:val="24"/>
        </w:rPr>
        <w:t xml:space="preserve">7. ПЕРЕВОД НА ДРУГУЮ ПОСТОЯННУЮ РАБОТУ И ПЕРЕМЕЩЕНИЕ. ИЗМЕНЕНИЕ СУЩЕСТВЕННЫХ УСЛОВИЙ ТРУДОВОГО ДОГОВОРА </w:t>
      </w:r>
    </w:p>
    <w:p w:rsidR="00F069B1" w:rsidRDefault="000C59D5" w:rsidP="00F069B1">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72</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00A57641">
        <w:rPr>
          <w:rFonts w:ascii="Times New Roman" w:hAnsi="Times New Roman" w:cs="Times New Roman"/>
          <w:sz w:val="24"/>
          <w:szCs w:val="24"/>
        </w:rPr>
        <w:t>и</w:t>
      </w:r>
      <w:r w:rsidR="00F069B1" w:rsidRPr="00A57641">
        <w:rPr>
          <w:rFonts w:ascii="Times New Roman" w:hAnsi="Times New Roman" w:cs="Times New Roman"/>
          <w:sz w:val="24"/>
          <w:szCs w:val="24"/>
        </w:rPr>
        <w:t>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0C59D5" w:rsidRPr="00CD34F0" w:rsidRDefault="000C59D5" w:rsidP="000C59D5">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Работника,</w:t>
      </w:r>
      <w:r>
        <w:rPr>
          <w:rFonts w:ascii="Times New Roman" w:hAnsi="Times New Roman" w:cs="Times New Roman"/>
          <w:sz w:val="24"/>
          <w:szCs w:val="24"/>
        </w:rPr>
        <w:t xml:space="preserve"> </w:t>
      </w:r>
      <w:r w:rsidRPr="00CD34F0">
        <w:rPr>
          <w:rFonts w:ascii="Times New Roman" w:hAnsi="Times New Roman" w:cs="Times New Roman"/>
          <w:sz w:val="24"/>
          <w:szCs w:val="24"/>
        </w:rPr>
        <w:t>нуждающегося</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медицинским</w:t>
      </w:r>
      <w:r>
        <w:rPr>
          <w:rFonts w:ascii="Times New Roman" w:hAnsi="Times New Roman" w:cs="Times New Roman"/>
          <w:sz w:val="24"/>
          <w:szCs w:val="24"/>
        </w:rPr>
        <w:t xml:space="preserve"> </w:t>
      </w:r>
      <w:r w:rsidRPr="00CD34F0">
        <w:rPr>
          <w:rFonts w:ascii="Times New Roman" w:hAnsi="Times New Roman" w:cs="Times New Roman"/>
          <w:sz w:val="24"/>
          <w:szCs w:val="24"/>
        </w:rPr>
        <w:t>заключением</w:t>
      </w:r>
      <w:r>
        <w:rPr>
          <w:rFonts w:ascii="Times New Roman" w:hAnsi="Times New Roman" w:cs="Times New Roman"/>
          <w:sz w:val="24"/>
          <w:szCs w:val="24"/>
        </w:rPr>
        <w:t xml:space="preserve"> </w:t>
      </w:r>
      <w:r w:rsidRPr="00CD34F0">
        <w:rPr>
          <w:rFonts w:ascii="Times New Roman" w:hAnsi="Times New Roman" w:cs="Times New Roman"/>
          <w:sz w:val="24"/>
          <w:szCs w:val="24"/>
        </w:rPr>
        <w:t>в предоставлении</w:t>
      </w:r>
      <w:r>
        <w:rPr>
          <w:rFonts w:ascii="Times New Roman" w:hAnsi="Times New Roman" w:cs="Times New Roman"/>
          <w:sz w:val="24"/>
          <w:szCs w:val="24"/>
        </w:rPr>
        <w:t xml:space="preserve"> </w:t>
      </w:r>
      <w:r w:rsidRPr="00CD34F0">
        <w:rPr>
          <w:rFonts w:ascii="Times New Roman" w:hAnsi="Times New Roman" w:cs="Times New Roman"/>
          <w:sz w:val="24"/>
          <w:szCs w:val="24"/>
        </w:rPr>
        <w:t>другой</w:t>
      </w:r>
      <w:r>
        <w:rPr>
          <w:rFonts w:ascii="Times New Roman" w:hAnsi="Times New Roman" w:cs="Times New Roman"/>
          <w:sz w:val="24"/>
          <w:szCs w:val="24"/>
        </w:rPr>
        <w:t xml:space="preserve"> </w:t>
      </w:r>
      <w:r w:rsidRPr="00CD34F0">
        <w:rPr>
          <w:rFonts w:ascii="Times New Roman" w:hAnsi="Times New Roman" w:cs="Times New Roman"/>
          <w:sz w:val="24"/>
          <w:szCs w:val="24"/>
        </w:rPr>
        <w:t>работы,</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работодатель</w:t>
      </w:r>
      <w:r>
        <w:rPr>
          <w:rFonts w:ascii="Times New Roman" w:hAnsi="Times New Roman" w:cs="Times New Roman"/>
          <w:sz w:val="24"/>
          <w:szCs w:val="24"/>
        </w:rPr>
        <w:t xml:space="preserve"> </w:t>
      </w:r>
      <w:r w:rsidRPr="00CD34F0">
        <w:rPr>
          <w:rFonts w:ascii="Times New Roman" w:hAnsi="Times New Roman" w:cs="Times New Roman"/>
          <w:sz w:val="24"/>
          <w:szCs w:val="24"/>
        </w:rPr>
        <w:t>обязан</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его</w:t>
      </w:r>
      <w:r>
        <w:rPr>
          <w:rFonts w:ascii="Times New Roman" w:hAnsi="Times New Roman" w:cs="Times New Roman"/>
          <w:sz w:val="24"/>
          <w:szCs w:val="24"/>
        </w:rPr>
        <w:t xml:space="preserve"> </w:t>
      </w:r>
      <w:r w:rsidRPr="00CD34F0">
        <w:rPr>
          <w:rFonts w:ascii="Times New Roman" w:hAnsi="Times New Roman" w:cs="Times New Roman"/>
          <w:sz w:val="24"/>
          <w:szCs w:val="24"/>
        </w:rPr>
        <w:t>согласия</w:t>
      </w:r>
      <w:r>
        <w:rPr>
          <w:rFonts w:ascii="Times New Roman" w:hAnsi="Times New Roman" w:cs="Times New Roman"/>
          <w:sz w:val="24"/>
          <w:szCs w:val="24"/>
        </w:rPr>
        <w:t xml:space="preserve"> </w:t>
      </w:r>
      <w:r w:rsidRPr="00CD34F0">
        <w:rPr>
          <w:rFonts w:ascii="Times New Roman" w:hAnsi="Times New Roman" w:cs="Times New Roman"/>
          <w:sz w:val="24"/>
          <w:szCs w:val="24"/>
        </w:rPr>
        <w:t>перевести</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другую имеющуюся</w:t>
      </w:r>
      <w:r>
        <w:rPr>
          <w:rFonts w:ascii="Times New Roman" w:hAnsi="Times New Roman" w:cs="Times New Roman"/>
          <w:sz w:val="24"/>
          <w:szCs w:val="24"/>
        </w:rPr>
        <w:t xml:space="preserve"> </w:t>
      </w:r>
      <w:r w:rsidRPr="00CD34F0">
        <w:rPr>
          <w:rFonts w:ascii="Times New Roman" w:hAnsi="Times New Roman" w:cs="Times New Roman"/>
          <w:sz w:val="24"/>
          <w:szCs w:val="24"/>
        </w:rPr>
        <w:t>работу,</w:t>
      </w:r>
      <w:r>
        <w:rPr>
          <w:rFonts w:ascii="Times New Roman" w:hAnsi="Times New Roman" w:cs="Times New Roman"/>
          <w:sz w:val="24"/>
          <w:szCs w:val="24"/>
        </w:rPr>
        <w:t xml:space="preserve"> </w:t>
      </w:r>
      <w:r w:rsidRPr="00CD34F0">
        <w:rPr>
          <w:rFonts w:ascii="Times New Roman" w:hAnsi="Times New Roman" w:cs="Times New Roman"/>
          <w:sz w:val="24"/>
          <w:szCs w:val="24"/>
        </w:rPr>
        <w:t>не</w:t>
      </w:r>
      <w:r>
        <w:rPr>
          <w:rFonts w:ascii="Times New Roman" w:hAnsi="Times New Roman" w:cs="Times New Roman"/>
          <w:sz w:val="24"/>
          <w:szCs w:val="24"/>
        </w:rPr>
        <w:t xml:space="preserve"> </w:t>
      </w:r>
      <w:r w:rsidRPr="00CD34F0">
        <w:rPr>
          <w:rFonts w:ascii="Times New Roman" w:hAnsi="Times New Roman" w:cs="Times New Roman"/>
          <w:sz w:val="24"/>
          <w:szCs w:val="24"/>
        </w:rPr>
        <w:t>противопоказанную</w:t>
      </w:r>
      <w:r>
        <w:rPr>
          <w:rFonts w:ascii="Times New Roman" w:hAnsi="Times New Roman" w:cs="Times New Roman"/>
          <w:sz w:val="24"/>
          <w:szCs w:val="24"/>
        </w:rPr>
        <w:t xml:space="preserve"> </w:t>
      </w:r>
      <w:r w:rsidRPr="00CD34F0">
        <w:rPr>
          <w:rFonts w:ascii="Times New Roman" w:hAnsi="Times New Roman" w:cs="Times New Roman"/>
          <w:sz w:val="24"/>
          <w:szCs w:val="24"/>
        </w:rPr>
        <w:t>ему</w:t>
      </w:r>
      <w:r>
        <w:rPr>
          <w:rFonts w:ascii="Times New Roman" w:hAnsi="Times New Roman" w:cs="Times New Roman"/>
          <w:sz w:val="24"/>
          <w:szCs w:val="24"/>
        </w:rPr>
        <w:t xml:space="preserve"> </w:t>
      </w:r>
      <w:r w:rsidRPr="00CD34F0">
        <w:rPr>
          <w:rFonts w:ascii="Times New Roman" w:hAnsi="Times New Roman" w:cs="Times New Roman"/>
          <w:sz w:val="24"/>
          <w:szCs w:val="24"/>
        </w:rPr>
        <w:t>по</w:t>
      </w:r>
      <w:r>
        <w:rPr>
          <w:rFonts w:ascii="Times New Roman" w:hAnsi="Times New Roman" w:cs="Times New Roman"/>
          <w:sz w:val="24"/>
          <w:szCs w:val="24"/>
        </w:rPr>
        <w:t xml:space="preserve"> </w:t>
      </w:r>
      <w:r w:rsidRPr="00CD34F0">
        <w:rPr>
          <w:rFonts w:ascii="Times New Roman" w:hAnsi="Times New Roman" w:cs="Times New Roman"/>
          <w:sz w:val="24"/>
          <w:szCs w:val="24"/>
        </w:rPr>
        <w:t>состоянию</w:t>
      </w:r>
      <w:r>
        <w:rPr>
          <w:rFonts w:ascii="Times New Roman" w:hAnsi="Times New Roman" w:cs="Times New Roman"/>
          <w:sz w:val="24"/>
          <w:szCs w:val="24"/>
        </w:rPr>
        <w:t xml:space="preserve"> </w:t>
      </w:r>
      <w:r w:rsidRPr="00CD34F0">
        <w:rPr>
          <w:rFonts w:ascii="Times New Roman" w:hAnsi="Times New Roman" w:cs="Times New Roman"/>
          <w:sz w:val="24"/>
          <w:szCs w:val="24"/>
        </w:rPr>
        <w:t>здоровья.</w:t>
      </w:r>
      <w:r>
        <w:rPr>
          <w:rFonts w:ascii="Times New Roman" w:hAnsi="Times New Roman" w:cs="Times New Roman"/>
          <w:sz w:val="24"/>
          <w:szCs w:val="24"/>
        </w:rPr>
        <w:t xml:space="preserve"> </w:t>
      </w:r>
      <w:r w:rsidRPr="00CD34F0">
        <w:rPr>
          <w:rFonts w:ascii="Times New Roman" w:hAnsi="Times New Roman" w:cs="Times New Roman"/>
          <w:sz w:val="24"/>
          <w:szCs w:val="24"/>
        </w:rPr>
        <w:t>При</w:t>
      </w:r>
      <w:r>
        <w:rPr>
          <w:rFonts w:ascii="Times New Roman" w:hAnsi="Times New Roman" w:cs="Times New Roman"/>
          <w:sz w:val="24"/>
          <w:szCs w:val="24"/>
        </w:rPr>
        <w:t xml:space="preserve"> </w:t>
      </w:r>
      <w:r w:rsidRPr="00CD34F0">
        <w:rPr>
          <w:rFonts w:ascii="Times New Roman" w:hAnsi="Times New Roman" w:cs="Times New Roman"/>
          <w:sz w:val="24"/>
          <w:szCs w:val="24"/>
        </w:rPr>
        <w:t>отказе работника</w:t>
      </w:r>
      <w:r>
        <w:rPr>
          <w:rFonts w:ascii="Times New Roman" w:hAnsi="Times New Roman" w:cs="Times New Roman"/>
          <w:sz w:val="24"/>
          <w:szCs w:val="24"/>
        </w:rPr>
        <w:t xml:space="preserve"> </w:t>
      </w:r>
      <w:r w:rsidRPr="00CD34F0">
        <w:rPr>
          <w:rFonts w:ascii="Times New Roman" w:hAnsi="Times New Roman" w:cs="Times New Roman"/>
          <w:sz w:val="24"/>
          <w:szCs w:val="24"/>
        </w:rPr>
        <w:t>от</w:t>
      </w:r>
      <w:r>
        <w:rPr>
          <w:rFonts w:ascii="Times New Roman" w:hAnsi="Times New Roman" w:cs="Times New Roman"/>
          <w:sz w:val="24"/>
          <w:szCs w:val="24"/>
        </w:rPr>
        <w:t xml:space="preserve"> </w:t>
      </w:r>
      <w:r w:rsidRPr="00CD34F0">
        <w:rPr>
          <w:rFonts w:ascii="Times New Roman" w:hAnsi="Times New Roman" w:cs="Times New Roman"/>
          <w:sz w:val="24"/>
          <w:szCs w:val="24"/>
        </w:rPr>
        <w:t>перевода</w:t>
      </w:r>
      <w:r>
        <w:rPr>
          <w:rFonts w:ascii="Times New Roman" w:hAnsi="Times New Roman" w:cs="Times New Roman"/>
          <w:sz w:val="24"/>
          <w:szCs w:val="24"/>
        </w:rPr>
        <w:t xml:space="preserve"> </w:t>
      </w:r>
      <w:r w:rsidRPr="00CD34F0">
        <w:rPr>
          <w:rFonts w:ascii="Times New Roman" w:hAnsi="Times New Roman" w:cs="Times New Roman"/>
          <w:sz w:val="24"/>
          <w:szCs w:val="24"/>
        </w:rPr>
        <w:t>либо</w:t>
      </w:r>
      <w:r>
        <w:rPr>
          <w:rFonts w:ascii="Times New Roman" w:hAnsi="Times New Roman" w:cs="Times New Roman"/>
          <w:sz w:val="24"/>
          <w:szCs w:val="24"/>
        </w:rPr>
        <w:t xml:space="preserve"> </w:t>
      </w:r>
      <w:r w:rsidRPr="00CD34F0">
        <w:rPr>
          <w:rFonts w:ascii="Times New Roman" w:hAnsi="Times New Roman" w:cs="Times New Roman"/>
          <w:sz w:val="24"/>
          <w:szCs w:val="24"/>
        </w:rPr>
        <w:t>отсутствии</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соответствующей</w:t>
      </w:r>
      <w:r>
        <w:rPr>
          <w:rFonts w:ascii="Times New Roman" w:hAnsi="Times New Roman" w:cs="Times New Roman"/>
          <w:sz w:val="24"/>
          <w:szCs w:val="24"/>
        </w:rPr>
        <w:t xml:space="preserve"> </w:t>
      </w:r>
      <w:r w:rsidRPr="00CD34F0">
        <w:rPr>
          <w:rFonts w:ascii="Times New Roman" w:hAnsi="Times New Roman" w:cs="Times New Roman"/>
          <w:sz w:val="24"/>
          <w:szCs w:val="24"/>
        </w:rPr>
        <w:t>работы</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трудовой договор прекращается в соответствии с пунктом 8 статьи 77 настоящего Кодекса. </w:t>
      </w:r>
    </w:p>
    <w:p w:rsidR="000C59D5" w:rsidRPr="00CD34F0" w:rsidRDefault="000C59D5" w:rsidP="00E41FFB">
      <w:pPr>
        <w:widowControl w:val="0"/>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Не</w:t>
      </w:r>
      <w:r>
        <w:rPr>
          <w:rFonts w:ascii="Times New Roman" w:hAnsi="Times New Roman" w:cs="Times New Roman"/>
          <w:sz w:val="24"/>
          <w:szCs w:val="24"/>
        </w:rPr>
        <w:t xml:space="preserve"> </w:t>
      </w:r>
      <w:r w:rsidRPr="00CD34F0">
        <w:rPr>
          <w:rFonts w:ascii="Times New Roman" w:hAnsi="Times New Roman" w:cs="Times New Roman"/>
          <w:sz w:val="24"/>
          <w:szCs w:val="24"/>
        </w:rPr>
        <w:t>является</w:t>
      </w:r>
      <w:r>
        <w:rPr>
          <w:rFonts w:ascii="Times New Roman" w:hAnsi="Times New Roman" w:cs="Times New Roman"/>
          <w:sz w:val="24"/>
          <w:szCs w:val="24"/>
        </w:rPr>
        <w:t xml:space="preserve"> </w:t>
      </w:r>
      <w:r w:rsidRPr="00CD34F0">
        <w:rPr>
          <w:rFonts w:ascii="Times New Roman" w:hAnsi="Times New Roman" w:cs="Times New Roman"/>
          <w:sz w:val="24"/>
          <w:szCs w:val="24"/>
        </w:rPr>
        <w:t>переводом</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другую</w:t>
      </w:r>
      <w:r>
        <w:rPr>
          <w:rFonts w:ascii="Times New Roman" w:hAnsi="Times New Roman" w:cs="Times New Roman"/>
          <w:sz w:val="24"/>
          <w:szCs w:val="24"/>
        </w:rPr>
        <w:t xml:space="preserve"> </w:t>
      </w:r>
      <w:r w:rsidRPr="00CD34F0">
        <w:rPr>
          <w:rFonts w:ascii="Times New Roman" w:hAnsi="Times New Roman" w:cs="Times New Roman"/>
          <w:sz w:val="24"/>
          <w:szCs w:val="24"/>
        </w:rPr>
        <w:t>постоянную</w:t>
      </w:r>
      <w:r>
        <w:rPr>
          <w:rFonts w:ascii="Times New Roman" w:hAnsi="Times New Roman" w:cs="Times New Roman"/>
          <w:sz w:val="24"/>
          <w:szCs w:val="24"/>
        </w:rPr>
        <w:t xml:space="preserve"> </w:t>
      </w:r>
      <w:r w:rsidRPr="00CD34F0">
        <w:rPr>
          <w:rFonts w:ascii="Times New Roman" w:hAnsi="Times New Roman" w:cs="Times New Roman"/>
          <w:sz w:val="24"/>
          <w:szCs w:val="24"/>
        </w:rPr>
        <w:t>работу</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не</w:t>
      </w:r>
      <w:r>
        <w:rPr>
          <w:rFonts w:ascii="Times New Roman" w:hAnsi="Times New Roman" w:cs="Times New Roman"/>
          <w:sz w:val="24"/>
          <w:szCs w:val="24"/>
        </w:rPr>
        <w:t xml:space="preserve"> </w:t>
      </w:r>
      <w:r w:rsidRPr="00CD34F0">
        <w:rPr>
          <w:rFonts w:ascii="Times New Roman" w:hAnsi="Times New Roman" w:cs="Times New Roman"/>
          <w:sz w:val="24"/>
          <w:szCs w:val="24"/>
        </w:rPr>
        <w:t>требует</w:t>
      </w:r>
      <w:r>
        <w:rPr>
          <w:rFonts w:ascii="Times New Roman" w:hAnsi="Times New Roman" w:cs="Times New Roman"/>
          <w:sz w:val="24"/>
          <w:szCs w:val="24"/>
        </w:rPr>
        <w:t xml:space="preserve"> </w:t>
      </w:r>
      <w:r w:rsidRPr="00CD34F0">
        <w:rPr>
          <w:rFonts w:ascii="Times New Roman" w:hAnsi="Times New Roman" w:cs="Times New Roman"/>
          <w:sz w:val="24"/>
          <w:szCs w:val="24"/>
        </w:rPr>
        <w:t>согласия работника</w:t>
      </w:r>
      <w:r>
        <w:rPr>
          <w:rFonts w:ascii="Times New Roman" w:hAnsi="Times New Roman" w:cs="Times New Roman"/>
          <w:sz w:val="24"/>
          <w:szCs w:val="24"/>
        </w:rPr>
        <w:t xml:space="preserve"> </w:t>
      </w:r>
      <w:r w:rsidRPr="00CD34F0">
        <w:rPr>
          <w:rFonts w:ascii="Times New Roman" w:hAnsi="Times New Roman" w:cs="Times New Roman"/>
          <w:sz w:val="24"/>
          <w:szCs w:val="24"/>
        </w:rPr>
        <w:lastRenderedPageBreak/>
        <w:t>перемещение</w:t>
      </w:r>
      <w:r>
        <w:rPr>
          <w:rFonts w:ascii="Times New Roman" w:hAnsi="Times New Roman" w:cs="Times New Roman"/>
          <w:sz w:val="24"/>
          <w:szCs w:val="24"/>
        </w:rPr>
        <w:t xml:space="preserve"> </w:t>
      </w:r>
      <w:r w:rsidRPr="00CD34F0">
        <w:rPr>
          <w:rFonts w:ascii="Times New Roman" w:hAnsi="Times New Roman" w:cs="Times New Roman"/>
          <w:sz w:val="24"/>
          <w:szCs w:val="24"/>
        </w:rPr>
        <w:t>его</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той</w:t>
      </w:r>
      <w:r>
        <w:rPr>
          <w:rFonts w:ascii="Times New Roman" w:hAnsi="Times New Roman" w:cs="Times New Roman"/>
          <w:sz w:val="24"/>
          <w:szCs w:val="24"/>
        </w:rPr>
        <w:t xml:space="preserve"> </w:t>
      </w:r>
      <w:r w:rsidRPr="00CD34F0">
        <w:rPr>
          <w:rFonts w:ascii="Times New Roman" w:hAnsi="Times New Roman" w:cs="Times New Roman"/>
          <w:sz w:val="24"/>
          <w:szCs w:val="24"/>
        </w:rPr>
        <w:t>же</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другое</w:t>
      </w:r>
      <w:r>
        <w:rPr>
          <w:rFonts w:ascii="Times New Roman" w:hAnsi="Times New Roman" w:cs="Times New Roman"/>
          <w:sz w:val="24"/>
          <w:szCs w:val="24"/>
        </w:rPr>
        <w:t xml:space="preserve"> </w:t>
      </w:r>
      <w:r w:rsidRPr="00CD34F0">
        <w:rPr>
          <w:rFonts w:ascii="Times New Roman" w:hAnsi="Times New Roman" w:cs="Times New Roman"/>
          <w:sz w:val="24"/>
          <w:szCs w:val="24"/>
        </w:rPr>
        <w:t>рабочее</w:t>
      </w:r>
      <w:r>
        <w:rPr>
          <w:rFonts w:ascii="Times New Roman" w:hAnsi="Times New Roman" w:cs="Times New Roman"/>
          <w:sz w:val="24"/>
          <w:szCs w:val="24"/>
        </w:rPr>
        <w:t xml:space="preserve"> </w:t>
      </w:r>
      <w:r w:rsidRPr="00CD34F0">
        <w:rPr>
          <w:rFonts w:ascii="Times New Roman" w:hAnsi="Times New Roman" w:cs="Times New Roman"/>
          <w:sz w:val="24"/>
          <w:szCs w:val="24"/>
        </w:rPr>
        <w:t>место,</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другое структурное</w:t>
      </w:r>
      <w:r>
        <w:rPr>
          <w:rFonts w:ascii="Times New Roman" w:hAnsi="Times New Roman" w:cs="Times New Roman"/>
          <w:sz w:val="24"/>
          <w:szCs w:val="24"/>
        </w:rPr>
        <w:t xml:space="preserve"> </w:t>
      </w:r>
      <w:r w:rsidRPr="00CD34F0">
        <w:rPr>
          <w:rFonts w:ascii="Times New Roman" w:hAnsi="Times New Roman" w:cs="Times New Roman"/>
          <w:sz w:val="24"/>
          <w:szCs w:val="24"/>
        </w:rPr>
        <w:t>подразделение</w:t>
      </w:r>
      <w:r>
        <w:rPr>
          <w:rFonts w:ascii="Times New Roman" w:hAnsi="Times New Roman" w:cs="Times New Roman"/>
          <w:sz w:val="24"/>
          <w:szCs w:val="24"/>
        </w:rPr>
        <w:t xml:space="preserve"> </w:t>
      </w:r>
      <w:r w:rsidRPr="00CD34F0">
        <w:rPr>
          <w:rFonts w:ascii="Times New Roman" w:hAnsi="Times New Roman" w:cs="Times New Roman"/>
          <w:sz w:val="24"/>
          <w:szCs w:val="24"/>
        </w:rPr>
        <w:t>этой</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той</w:t>
      </w:r>
      <w:r>
        <w:rPr>
          <w:rFonts w:ascii="Times New Roman" w:hAnsi="Times New Roman" w:cs="Times New Roman"/>
          <w:sz w:val="24"/>
          <w:szCs w:val="24"/>
        </w:rPr>
        <w:t xml:space="preserve"> </w:t>
      </w:r>
      <w:r w:rsidRPr="00CD34F0">
        <w:rPr>
          <w:rFonts w:ascii="Times New Roman" w:hAnsi="Times New Roman" w:cs="Times New Roman"/>
          <w:sz w:val="24"/>
          <w:szCs w:val="24"/>
        </w:rPr>
        <w:t>же</w:t>
      </w:r>
      <w:r>
        <w:rPr>
          <w:rFonts w:ascii="Times New Roman" w:hAnsi="Times New Roman" w:cs="Times New Roman"/>
          <w:sz w:val="24"/>
          <w:szCs w:val="24"/>
        </w:rPr>
        <w:t xml:space="preserve"> </w:t>
      </w:r>
      <w:r w:rsidRPr="00CD34F0">
        <w:rPr>
          <w:rFonts w:ascii="Times New Roman" w:hAnsi="Times New Roman" w:cs="Times New Roman"/>
          <w:sz w:val="24"/>
          <w:szCs w:val="24"/>
        </w:rPr>
        <w:t>местности,</w:t>
      </w:r>
      <w:r>
        <w:rPr>
          <w:rFonts w:ascii="Times New Roman" w:hAnsi="Times New Roman" w:cs="Times New Roman"/>
          <w:sz w:val="24"/>
          <w:szCs w:val="24"/>
        </w:rPr>
        <w:t xml:space="preserve"> </w:t>
      </w:r>
      <w:r w:rsidRPr="00CD34F0">
        <w:rPr>
          <w:rFonts w:ascii="Times New Roman" w:hAnsi="Times New Roman" w:cs="Times New Roman"/>
          <w:sz w:val="24"/>
          <w:szCs w:val="24"/>
        </w:rPr>
        <w:t>поручение</w:t>
      </w:r>
      <w:r>
        <w:rPr>
          <w:rFonts w:ascii="Times New Roman" w:hAnsi="Times New Roman" w:cs="Times New Roman"/>
          <w:sz w:val="24"/>
          <w:szCs w:val="24"/>
        </w:rPr>
        <w:t xml:space="preserve"> </w:t>
      </w:r>
      <w:r w:rsidRPr="00CD34F0">
        <w:rPr>
          <w:rFonts w:ascii="Times New Roman" w:hAnsi="Times New Roman" w:cs="Times New Roman"/>
          <w:sz w:val="24"/>
          <w:szCs w:val="24"/>
        </w:rPr>
        <w:t>работы</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на другом механизме или агрегате, если это не влечет за собой изменения трудовой функции и изменения существенных условий трудового договора. </w:t>
      </w:r>
      <w:proofErr w:type="gramEnd"/>
    </w:p>
    <w:p w:rsidR="00635361" w:rsidRPr="00635361" w:rsidRDefault="00635361" w:rsidP="00635361">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73</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Pr>
          <w:rFonts w:ascii="Times New Roman" w:hAnsi="Times New Roman" w:cs="Times New Roman"/>
          <w:sz w:val="24"/>
          <w:szCs w:val="24"/>
        </w:rPr>
        <w:t>в</w:t>
      </w:r>
      <w:r w:rsidRPr="00635361">
        <w:rPr>
          <w:rFonts w:ascii="Times New Roman" w:hAnsi="Times New Roman" w:cs="Times New Roman"/>
          <w:sz w:val="24"/>
          <w:szCs w:val="24"/>
        </w:rPr>
        <w:t xml:space="preserve">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roofErr w:type="gramEnd"/>
    </w:p>
    <w:p w:rsidR="00635361" w:rsidRPr="00635361" w:rsidRDefault="00635361" w:rsidP="00635361">
      <w:pPr>
        <w:spacing w:after="0" w:line="240" w:lineRule="auto"/>
        <w:ind w:firstLine="709"/>
        <w:jc w:val="both"/>
        <w:rPr>
          <w:rFonts w:ascii="Times New Roman" w:hAnsi="Times New Roman" w:cs="Times New Roman"/>
          <w:sz w:val="24"/>
          <w:szCs w:val="24"/>
        </w:rPr>
      </w:pPr>
      <w:r w:rsidRPr="00635361">
        <w:rPr>
          <w:rFonts w:ascii="Times New Roman" w:hAnsi="Times New Roman" w:cs="Times New Roman"/>
          <w:sz w:val="24"/>
          <w:szCs w:val="24"/>
        </w:rPr>
        <w:t xml:space="preserve">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w:t>
      </w:r>
      <w:proofErr w:type="gramStart"/>
      <w:r w:rsidRPr="00635361">
        <w:rPr>
          <w:rFonts w:ascii="Times New Roman" w:hAnsi="Times New Roman" w:cs="Times New Roman"/>
          <w:sz w:val="24"/>
          <w:szCs w:val="24"/>
        </w:rPr>
        <w:t>позднее</w:t>
      </w:r>
      <w:proofErr w:type="gramEnd"/>
      <w:r w:rsidRPr="00635361">
        <w:rPr>
          <w:rFonts w:ascii="Times New Roman" w:hAnsi="Times New Roman" w:cs="Times New Roman"/>
          <w:sz w:val="24"/>
          <w:szCs w:val="24"/>
        </w:rPr>
        <w:t xml:space="preserve"> чем за два месяца, если иное не предусмотрено настоящим Кодексом.</w:t>
      </w:r>
    </w:p>
    <w:p w:rsidR="00635361" w:rsidRPr="00635361" w:rsidRDefault="00635361" w:rsidP="00635361">
      <w:pPr>
        <w:spacing w:after="0" w:line="240" w:lineRule="auto"/>
        <w:ind w:firstLine="709"/>
        <w:jc w:val="both"/>
        <w:rPr>
          <w:rFonts w:ascii="Times New Roman" w:hAnsi="Times New Roman" w:cs="Times New Roman"/>
          <w:sz w:val="24"/>
          <w:szCs w:val="24"/>
        </w:rPr>
      </w:pPr>
      <w:r w:rsidRPr="00635361">
        <w:rPr>
          <w:rFonts w:ascii="Times New Roman" w:hAnsi="Times New Roman" w:cs="Times New Roman"/>
          <w:sz w:val="24"/>
          <w:szCs w:val="24"/>
        </w:rP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35361" w:rsidRPr="00635361" w:rsidRDefault="00635361" w:rsidP="00635361">
      <w:pPr>
        <w:spacing w:after="0" w:line="240" w:lineRule="auto"/>
        <w:ind w:firstLine="709"/>
        <w:jc w:val="both"/>
        <w:rPr>
          <w:rFonts w:ascii="Times New Roman" w:hAnsi="Times New Roman" w:cs="Times New Roman"/>
          <w:sz w:val="24"/>
          <w:szCs w:val="24"/>
        </w:rPr>
      </w:pPr>
      <w:r w:rsidRPr="00635361">
        <w:rPr>
          <w:rFonts w:ascii="Times New Roman" w:hAnsi="Times New Roman" w:cs="Times New Roman"/>
          <w:sz w:val="24"/>
          <w:szCs w:val="24"/>
        </w:rPr>
        <w:t>При отсутствии указанной работы или отказе работника от предложенной работы трудовой договор прекращается в соответствии с пунктом 7 части первой</w:t>
      </w:r>
      <w:r w:rsidRPr="00635361">
        <w:rPr>
          <w:rFonts w:ascii="Times New Roman" w:hAnsi="Times New Roman" w:cs="Times New Roman"/>
          <w:sz w:val="24"/>
          <w:szCs w:val="24"/>
        </w:rPr>
        <w:t> </w:t>
      </w:r>
      <w:hyperlink r:id="rId10" w:history="1">
        <w:r w:rsidRPr="00635361">
          <w:rPr>
            <w:rFonts w:ascii="Times New Roman" w:hAnsi="Times New Roman" w:cs="Times New Roman"/>
            <w:sz w:val="24"/>
            <w:szCs w:val="24"/>
          </w:rPr>
          <w:t>статьи 77</w:t>
        </w:r>
      </w:hyperlink>
      <w:r w:rsidRPr="00635361">
        <w:rPr>
          <w:rFonts w:ascii="Times New Roman" w:hAnsi="Times New Roman" w:cs="Times New Roman"/>
          <w:sz w:val="24"/>
          <w:szCs w:val="24"/>
        </w:rPr>
        <w:t> </w:t>
      </w:r>
      <w:r w:rsidRPr="00635361">
        <w:rPr>
          <w:rFonts w:ascii="Times New Roman" w:hAnsi="Times New Roman" w:cs="Times New Roman"/>
          <w:sz w:val="24"/>
          <w:szCs w:val="24"/>
        </w:rPr>
        <w:t>настоящего Кодекса.</w:t>
      </w:r>
    </w:p>
    <w:p w:rsidR="00635361" w:rsidRPr="00635361" w:rsidRDefault="00635361" w:rsidP="00635361">
      <w:pPr>
        <w:spacing w:after="0" w:line="240" w:lineRule="auto"/>
        <w:ind w:firstLine="709"/>
        <w:jc w:val="both"/>
        <w:rPr>
          <w:rFonts w:ascii="Times New Roman" w:hAnsi="Times New Roman" w:cs="Times New Roman"/>
          <w:sz w:val="24"/>
          <w:szCs w:val="24"/>
        </w:rPr>
      </w:pPr>
      <w:r w:rsidRPr="00635361">
        <w:rPr>
          <w:rFonts w:ascii="Times New Roman" w:hAnsi="Times New Roman" w:cs="Times New Roman"/>
          <w:sz w:val="24"/>
          <w:szCs w:val="24"/>
        </w:rPr>
        <w:t xml:space="preserve">В </w:t>
      </w:r>
      <w:proofErr w:type="gramStart"/>
      <w:r w:rsidRPr="00635361">
        <w:rPr>
          <w:rFonts w:ascii="Times New Roman" w:hAnsi="Times New Roman" w:cs="Times New Roman"/>
          <w:sz w:val="24"/>
          <w:szCs w:val="24"/>
        </w:rPr>
        <w:t>случае</w:t>
      </w:r>
      <w:proofErr w:type="gramEnd"/>
      <w:r w:rsidRPr="00635361">
        <w:rPr>
          <w:rFonts w:ascii="Times New Roman" w:hAnsi="Times New Roman" w:cs="Times New Roman"/>
          <w:sz w:val="24"/>
          <w:szCs w:val="24"/>
        </w:rPr>
        <w:t xml:space="preserve"> когда причины, указанные в части первой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w:t>
      </w:r>
      <w:r w:rsidRPr="00635361">
        <w:rPr>
          <w:rFonts w:ascii="Times New Roman" w:hAnsi="Times New Roman" w:cs="Times New Roman"/>
          <w:sz w:val="24"/>
          <w:szCs w:val="24"/>
        </w:rPr>
        <w:t> </w:t>
      </w:r>
      <w:hyperlink r:id="rId11" w:history="1">
        <w:r w:rsidRPr="00635361">
          <w:rPr>
            <w:rFonts w:ascii="Times New Roman" w:hAnsi="Times New Roman" w:cs="Times New Roman"/>
            <w:sz w:val="24"/>
            <w:szCs w:val="24"/>
          </w:rPr>
          <w:t>статьей 372</w:t>
        </w:r>
      </w:hyperlink>
      <w:r w:rsidRPr="00635361">
        <w:rPr>
          <w:rFonts w:ascii="Times New Roman" w:hAnsi="Times New Roman" w:cs="Times New Roman"/>
          <w:sz w:val="24"/>
          <w:szCs w:val="24"/>
        </w:rPr>
        <w:t> </w:t>
      </w:r>
      <w:r w:rsidRPr="00635361">
        <w:rPr>
          <w:rFonts w:ascii="Times New Roman" w:hAnsi="Times New Roman" w:cs="Times New Roman"/>
          <w:sz w:val="24"/>
          <w:szCs w:val="24"/>
        </w:rPr>
        <w:t>настоящего Кодекса для принятия локальных нормативных актов, вводить режим неполного рабочего дня (смены) и (или) неполной рабочей недели на срок до шести месяцев.</w:t>
      </w:r>
    </w:p>
    <w:p w:rsidR="00635361" w:rsidRPr="00635361" w:rsidRDefault="00635361" w:rsidP="00635361">
      <w:pPr>
        <w:spacing w:after="0" w:line="240" w:lineRule="auto"/>
        <w:ind w:firstLine="709"/>
        <w:jc w:val="both"/>
        <w:rPr>
          <w:rFonts w:ascii="Times New Roman" w:hAnsi="Times New Roman" w:cs="Times New Roman"/>
          <w:sz w:val="24"/>
          <w:szCs w:val="24"/>
        </w:rPr>
      </w:pPr>
      <w:r w:rsidRPr="00635361">
        <w:rPr>
          <w:rFonts w:ascii="Times New Roman" w:hAnsi="Times New Roman" w:cs="Times New Roman"/>
          <w:sz w:val="24"/>
          <w:szCs w:val="24"/>
        </w:rPr>
        <w:t>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пунктом 2 части первой</w:t>
      </w:r>
      <w:r w:rsidRPr="00635361">
        <w:rPr>
          <w:rFonts w:ascii="Times New Roman" w:hAnsi="Times New Roman" w:cs="Times New Roman"/>
          <w:sz w:val="24"/>
          <w:szCs w:val="24"/>
        </w:rPr>
        <w:t> </w:t>
      </w:r>
      <w:hyperlink r:id="rId12" w:history="1">
        <w:r w:rsidRPr="00635361">
          <w:rPr>
            <w:rFonts w:ascii="Times New Roman" w:hAnsi="Times New Roman" w:cs="Times New Roman"/>
            <w:sz w:val="24"/>
            <w:szCs w:val="24"/>
          </w:rPr>
          <w:t>статьи 81</w:t>
        </w:r>
      </w:hyperlink>
      <w:r w:rsidRPr="00635361">
        <w:rPr>
          <w:rFonts w:ascii="Times New Roman" w:hAnsi="Times New Roman" w:cs="Times New Roman"/>
          <w:sz w:val="24"/>
          <w:szCs w:val="24"/>
        </w:rPr>
        <w:t> </w:t>
      </w:r>
      <w:r w:rsidRPr="00635361">
        <w:rPr>
          <w:rFonts w:ascii="Times New Roman" w:hAnsi="Times New Roman" w:cs="Times New Roman"/>
          <w:sz w:val="24"/>
          <w:szCs w:val="24"/>
        </w:rPr>
        <w:t>настоящего Кодекса. При этом работнику предоставляются соответствующие гарантии и компенсации.</w:t>
      </w:r>
    </w:p>
    <w:p w:rsidR="00635361" w:rsidRPr="00635361" w:rsidRDefault="00635361" w:rsidP="00635361">
      <w:pPr>
        <w:spacing w:after="0" w:line="240" w:lineRule="auto"/>
        <w:ind w:firstLine="709"/>
        <w:jc w:val="both"/>
        <w:rPr>
          <w:rFonts w:ascii="Times New Roman" w:hAnsi="Times New Roman" w:cs="Times New Roman"/>
          <w:sz w:val="24"/>
          <w:szCs w:val="24"/>
        </w:rPr>
      </w:pPr>
      <w:r w:rsidRPr="00635361">
        <w:rPr>
          <w:rFonts w:ascii="Times New Roman" w:hAnsi="Times New Roman" w:cs="Times New Roman"/>
          <w:sz w:val="24"/>
          <w:szCs w:val="24"/>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635361" w:rsidRPr="00635361" w:rsidRDefault="00635361" w:rsidP="00635361">
      <w:pPr>
        <w:spacing w:after="0" w:line="240" w:lineRule="auto"/>
        <w:ind w:firstLine="709"/>
        <w:jc w:val="both"/>
        <w:rPr>
          <w:rFonts w:ascii="Times New Roman" w:hAnsi="Times New Roman" w:cs="Times New Roman"/>
          <w:sz w:val="24"/>
          <w:szCs w:val="24"/>
        </w:rPr>
      </w:pPr>
      <w:r w:rsidRPr="00635361">
        <w:rPr>
          <w:rFonts w:ascii="Times New Roman" w:hAnsi="Times New Roman" w:cs="Times New Roman"/>
          <w:sz w:val="24"/>
          <w:szCs w:val="24"/>
        </w:rPr>
        <w:t>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p>
    <w:p w:rsidR="00CD34F0" w:rsidRPr="00920B8C" w:rsidRDefault="00CD34F0" w:rsidP="0000279E">
      <w:pPr>
        <w:spacing w:before="120" w:after="120" w:line="240" w:lineRule="auto"/>
        <w:jc w:val="center"/>
        <w:rPr>
          <w:rFonts w:ascii="Times New Roman" w:hAnsi="Times New Roman" w:cs="Times New Roman"/>
          <w:b/>
          <w:sz w:val="24"/>
          <w:szCs w:val="24"/>
        </w:rPr>
      </w:pPr>
      <w:r w:rsidRPr="00920B8C">
        <w:rPr>
          <w:rFonts w:ascii="Times New Roman" w:hAnsi="Times New Roman" w:cs="Times New Roman"/>
          <w:b/>
          <w:sz w:val="24"/>
          <w:szCs w:val="24"/>
        </w:rPr>
        <w:t>8. ВРЕМЕННЫЙ ПЕРЕВОД НА ДРУГУЮ РАБОТУ В СЛУЧАЕ</w:t>
      </w:r>
      <w:r w:rsidR="00FA1454">
        <w:rPr>
          <w:rFonts w:ascii="Times New Roman" w:hAnsi="Times New Roman" w:cs="Times New Roman"/>
          <w:b/>
          <w:sz w:val="24"/>
          <w:szCs w:val="24"/>
        </w:rPr>
        <w:t xml:space="preserve"> </w:t>
      </w:r>
      <w:r w:rsidRPr="00920B8C">
        <w:rPr>
          <w:rFonts w:ascii="Times New Roman" w:hAnsi="Times New Roman" w:cs="Times New Roman"/>
          <w:b/>
          <w:sz w:val="24"/>
          <w:szCs w:val="24"/>
        </w:rPr>
        <w:t xml:space="preserve">ПРОИЗВОДСТВЕННОЙ НЕОБХОДИМОСТИ. ОТСТРАНЕНИЕ ОТ РАБОТЫ </w:t>
      </w:r>
    </w:p>
    <w:p w:rsidR="002D0A73" w:rsidRPr="00812298" w:rsidRDefault="002D0A73" w:rsidP="006F42D5">
      <w:pPr>
        <w:widowControl w:val="0"/>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72</w:t>
      </w:r>
      <w:r w:rsidRPr="00812298">
        <w:rPr>
          <w:rFonts w:ascii="Times New Roman" w:hAnsi="Times New Roman" w:cs="Times New Roman"/>
          <w:sz w:val="24"/>
          <w:szCs w:val="24"/>
        </w:rPr>
        <w:t>.2</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812298">
        <w:rPr>
          <w:rFonts w:ascii="Times New Roman" w:hAnsi="Times New Roman" w:cs="Times New Roman"/>
          <w:sz w:val="24"/>
          <w:szCs w:val="24"/>
        </w:rPr>
        <w:t>п</w:t>
      </w:r>
      <w:r w:rsidRPr="00812298">
        <w:rPr>
          <w:rFonts w:ascii="Times New Roman" w:hAnsi="Times New Roman" w:cs="Times New Roman"/>
          <w:sz w:val="24"/>
          <w:szCs w:val="24"/>
        </w:rPr>
        <w:t>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w:t>
      </w:r>
      <w:proofErr w:type="gramEnd"/>
      <w:r w:rsidRPr="00812298">
        <w:rPr>
          <w:rFonts w:ascii="Times New Roman" w:hAnsi="Times New Roman" w:cs="Times New Roman"/>
          <w:sz w:val="24"/>
          <w:szCs w:val="24"/>
        </w:rPr>
        <w:t>.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2D0A73" w:rsidRPr="00812298" w:rsidRDefault="002D0A73" w:rsidP="00812298">
      <w:pPr>
        <w:spacing w:after="0" w:line="240" w:lineRule="auto"/>
        <w:ind w:firstLine="709"/>
        <w:jc w:val="both"/>
        <w:rPr>
          <w:rFonts w:ascii="Times New Roman" w:hAnsi="Times New Roman" w:cs="Times New Roman"/>
          <w:sz w:val="24"/>
          <w:szCs w:val="24"/>
        </w:rPr>
      </w:pPr>
      <w:proofErr w:type="gramStart"/>
      <w:r w:rsidRPr="00812298">
        <w:rPr>
          <w:rFonts w:ascii="Times New Roman" w:hAnsi="Times New Roman" w:cs="Times New Roman"/>
          <w:sz w:val="24"/>
          <w:szCs w:val="24"/>
        </w:rPr>
        <w:t>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w:t>
      </w:r>
      <w:proofErr w:type="gramEnd"/>
      <w:r w:rsidRPr="00812298">
        <w:rPr>
          <w:rFonts w:ascii="Times New Roman" w:hAnsi="Times New Roman" w:cs="Times New Roman"/>
          <w:sz w:val="24"/>
          <w:szCs w:val="24"/>
        </w:rPr>
        <w:t xml:space="preserve"> для предотвращения указанных случаев или устранения их последствий.</w:t>
      </w:r>
    </w:p>
    <w:p w:rsidR="002D0A73" w:rsidRPr="00812298" w:rsidRDefault="002D0A73" w:rsidP="005D7B25">
      <w:pPr>
        <w:widowControl w:val="0"/>
        <w:spacing w:after="0" w:line="240" w:lineRule="auto"/>
        <w:ind w:firstLine="709"/>
        <w:jc w:val="both"/>
        <w:rPr>
          <w:rFonts w:ascii="Times New Roman" w:hAnsi="Times New Roman" w:cs="Times New Roman"/>
          <w:sz w:val="24"/>
          <w:szCs w:val="24"/>
        </w:rPr>
      </w:pPr>
      <w:proofErr w:type="gramStart"/>
      <w:r w:rsidRPr="00812298">
        <w:rPr>
          <w:rFonts w:ascii="Times New Roman" w:hAnsi="Times New Roman" w:cs="Times New Roman"/>
          <w:sz w:val="24"/>
          <w:szCs w:val="24"/>
        </w:rPr>
        <w:t xml:space="preserve">Перевод работника без его согласия на срок до одного месяца на не обусловленную трудовым </w:t>
      </w:r>
      <w:r w:rsidRPr="00812298">
        <w:rPr>
          <w:rFonts w:ascii="Times New Roman" w:hAnsi="Times New Roman" w:cs="Times New Roman"/>
          <w:sz w:val="24"/>
          <w:szCs w:val="24"/>
        </w:rPr>
        <w:lastRenderedPageBreak/>
        <w:t>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w:t>
      </w:r>
      <w:proofErr w:type="gramEnd"/>
      <w:r w:rsidRPr="00812298">
        <w:rPr>
          <w:rFonts w:ascii="Times New Roman" w:hAnsi="Times New Roman" w:cs="Times New Roman"/>
          <w:sz w:val="24"/>
          <w:szCs w:val="24"/>
        </w:rPr>
        <w:t xml:space="preserve">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согласия работника.</w:t>
      </w:r>
    </w:p>
    <w:p w:rsidR="002D0A73" w:rsidRPr="00812298" w:rsidRDefault="002D0A73" w:rsidP="00812298">
      <w:pPr>
        <w:spacing w:after="0" w:line="240" w:lineRule="auto"/>
        <w:ind w:firstLine="709"/>
        <w:jc w:val="both"/>
        <w:rPr>
          <w:rFonts w:ascii="Times New Roman" w:hAnsi="Times New Roman" w:cs="Times New Roman"/>
          <w:sz w:val="24"/>
          <w:szCs w:val="24"/>
        </w:rPr>
      </w:pPr>
      <w:r w:rsidRPr="00812298">
        <w:rPr>
          <w:rFonts w:ascii="Times New Roman" w:hAnsi="Times New Roman" w:cs="Times New Roman"/>
          <w:sz w:val="24"/>
          <w:szCs w:val="24"/>
        </w:rPr>
        <w:t>При переводах, осуществляемых в случаях, предусмотренных частями второй и третьей настоящей статьи, оплата труда работника производится по выполняемой работе, но не ниже среднего заработка по прежней работе.</w:t>
      </w:r>
    </w:p>
    <w:p w:rsidR="00812298" w:rsidRPr="00C3620E" w:rsidRDefault="00812298" w:rsidP="00C3620E">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76</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работодатель </w:t>
      </w:r>
      <w:r w:rsidRPr="00C3620E">
        <w:rPr>
          <w:rFonts w:ascii="Times New Roman" w:hAnsi="Times New Roman" w:cs="Times New Roman"/>
          <w:sz w:val="24"/>
          <w:szCs w:val="24"/>
        </w:rPr>
        <w:t>обязан отстранить от работы (не допускать к работе) работника:</w:t>
      </w:r>
    </w:p>
    <w:p w:rsidR="00812298" w:rsidRPr="00C3620E" w:rsidRDefault="00812298" w:rsidP="00C362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3620E">
        <w:rPr>
          <w:rFonts w:ascii="Times New Roman" w:hAnsi="Times New Roman" w:cs="Times New Roman"/>
          <w:sz w:val="24"/>
          <w:szCs w:val="24"/>
        </w:rPr>
        <w:t>появившегося на работе в состоянии алкогольного, наркотического или иного токсического опьянения;</w:t>
      </w:r>
    </w:p>
    <w:p w:rsidR="00812298" w:rsidRPr="00C3620E" w:rsidRDefault="00812298" w:rsidP="00C362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3620E">
        <w:rPr>
          <w:rFonts w:ascii="Times New Roman" w:hAnsi="Times New Roman" w:cs="Times New Roman"/>
          <w:sz w:val="24"/>
          <w:szCs w:val="24"/>
        </w:rPr>
        <w:t>не прошедшего в установленном порядке обучение и проверку знаний и навыков в области охраны труда;</w:t>
      </w:r>
    </w:p>
    <w:p w:rsidR="00812298" w:rsidRPr="00C3620E" w:rsidRDefault="00812298" w:rsidP="00C362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3620E">
        <w:rPr>
          <w:rFonts w:ascii="Times New Roman" w:hAnsi="Times New Roman" w:cs="Times New Roman"/>
          <w:sz w:val="24"/>
          <w:szCs w:val="24"/>
        </w:rPr>
        <w:t>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настоящим Кодексом, другими федеральными законами и иными нормативными правовыми актами Российской Федерации;</w:t>
      </w:r>
    </w:p>
    <w:p w:rsidR="00812298" w:rsidRPr="00C3620E" w:rsidRDefault="00812298" w:rsidP="00C362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3620E">
        <w:rPr>
          <w:rFonts w:ascii="Times New Roman" w:hAnsi="Times New Roman" w:cs="Times New Roman"/>
          <w:sz w:val="24"/>
          <w:szCs w:val="24"/>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812298" w:rsidRPr="00C3620E" w:rsidRDefault="00812298" w:rsidP="00C362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proofErr w:type="gramStart"/>
      <w:r w:rsidRPr="00C3620E">
        <w:rPr>
          <w:rFonts w:ascii="Times New Roman" w:hAnsi="Times New Roman" w:cs="Times New Roman"/>
          <w:sz w:val="24"/>
          <w:szCs w:val="24"/>
        </w:rPr>
        <w:t>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w:t>
      </w:r>
      <w:proofErr w:type="gramEnd"/>
      <w:r w:rsidRPr="00C3620E">
        <w:rPr>
          <w:rFonts w:ascii="Times New Roman" w:hAnsi="Times New Roman" w:cs="Times New Roman"/>
          <w:sz w:val="24"/>
          <w:szCs w:val="24"/>
        </w:rPr>
        <w:t xml:space="preserve">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812298" w:rsidRPr="00C3620E" w:rsidRDefault="00812298" w:rsidP="00C362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3620E">
        <w:rPr>
          <w:rFonts w:ascii="Times New Roman" w:hAnsi="Times New Roman" w:cs="Times New Roman"/>
          <w:sz w:val="24"/>
          <w:szCs w:val="24"/>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812298" w:rsidRPr="00C3620E" w:rsidRDefault="00812298" w:rsidP="00C3620E">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C3620E">
        <w:rPr>
          <w:rFonts w:ascii="Times New Roman" w:hAnsi="Times New Roman" w:cs="Times New Roman"/>
          <w:sz w:val="24"/>
          <w:szCs w:val="24"/>
        </w:rPr>
        <w:t>в других случаях, предусмотренных настоящим Кодексом, другими федеральными законами и иными нормативными правовыми актами Российской Федерации.</w:t>
      </w:r>
    </w:p>
    <w:p w:rsidR="00812298" w:rsidRPr="00C3620E" w:rsidRDefault="00812298" w:rsidP="00C3620E">
      <w:pPr>
        <w:spacing w:after="0" w:line="240" w:lineRule="auto"/>
        <w:ind w:firstLine="709"/>
        <w:jc w:val="both"/>
        <w:rPr>
          <w:rFonts w:ascii="Times New Roman" w:hAnsi="Times New Roman" w:cs="Times New Roman"/>
          <w:sz w:val="24"/>
          <w:szCs w:val="24"/>
        </w:rPr>
      </w:pPr>
      <w:r w:rsidRPr="00C3620E">
        <w:rPr>
          <w:rFonts w:ascii="Times New Roman" w:hAnsi="Times New Roman" w:cs="Times New Roman"/>
          <w:sz w:val="24"/>
          <w:szCs w:val="24"/>
        </w:rP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настоящим Кодексом, другими федеральными законами.</w:t>
      </w:r>
    </w:p>
    <w:p w:rsidR="00812298" w:rsidRDefault="00812298" w:rsidP="00C3620E">
      <w:pPr>
        <w:spacing w:after="0" w:line="240" w:lineRule="auto"/>
        <w:ind w:firstLine="709"/>
        <w:jc w:val="both"/>
        <w:rPr>
          <w:rFonts w:ascii="Times New Roman" w:hAnsi="Times New Roman" w:cs="Times New Roman"/>
          <w:sz w:val="24"/>
          <w:szCs w:val="24"/>
        </w:rPr>
      </w:pPr>
      <w:r w:rsidRPr="00C3620E">
        <w:rPr>
          <w:rFonts w:ascii="Times New Roman" w:hAnsi="Times New Roman" w:cs="Times New Roman"/>
          <w:sz w:val="24"/>
          <w:szCs w:val="24"/>
        </w:rP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rsidR="002B25C7" w:rsidRPr="00C32840" w:rsidRDefault="002B25C7" w:rsidP="002B25C7">
      <w:pPr>
        <w:spacing w:before="120" w:after="120" w:line="240" w:lineRule="auto"/>
        <w:jc w:val="center"/>
        <w:rPr>
          <w:rFonts w:ascii="Times New Roman" w:hAnsi="Times New Roman" w:cs="Times New Roman"/>
          <w:b/>
          <w:sz w:val="24"/>
          <w:szCs w:val="24"/>
        </w:rPr>
      </w:pPr>
      <w:r w:rsidRPr="00C32840">
        <w:rPr>
          <w:rFonts w:ascii="Times New Roman" w:hAnsi="Times New Roman" w:cs="Times New Roman"/>
          <w:b/>
          <w:sz w:val="24"/>
          <w:szCs w:val="24"/>
        </w:rPr>
        <w:t xml:space="preserve">9. ОСНОВАНИЯ ПРЕКРАЩЕНИЯ ТРУДОВОГО ДОГОВОРА </w:t>
      </w:r>
    </w:p>
    <w:p w:rsidR="002B25C7" w:rsidRPr="00CD34F0" w:rsidRDefault="002B25C7" w:rsidP="002B25C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77</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основаниями прекращения трудового договора являются: </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1) соглашение сторон (статья 78 настоящего Кодекса);</w:t>
      </w:r>
    </w:p>
    <w:p w:rsidR="008C4236" w:rsidRPr="00CF33AE" w:rsidRDefault="008C4236" w:rsidP="005D7B25">
      <w:pPr>
        <w:widowControl w:val="0"/>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 xml:space="preserve">2) истечение срока трудового договора (статья 79 настоящего Кодекса), за исключением случаев, когда трудовые отношения фактически продолжаются и ни одна из сторон не потребовала их </w:t>
      </w:r>
      <w:r w:rsidRPr="00CF33AE">
        <w:rPr>
          <w:rFonts w:ascii="Times New Roman" w:hAnsi="Times New Roman" w:cs="Times New Roman"/>
          <w:sz w:val="24"/>
          <w:szCs w:val="24"/>
        </w:rPr>
        <w:lastRenderedPageBreak/>
        <w:t>прекращения;</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3) расторжение трудового договора по инициативе работника (статья 80 настоящего Кодекса);</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4) расторжение трудового договора по инициативе работодателя (статьи 71 и 81 настоящего Кодекса);</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5) перевод работника по его просьбе или с его согласия на работу к другому работодателю или переход на выборную работу (должность);</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(статья 75 настоящего Кодекса);</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7) отказ работника от продолжения работы в связи с изменением определенных сторонами условий трудового договора (часть четвертая статьи 74 настоящего Кодекса);</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9) отказ работника от перевода на работу в другую местность вместе с работодателем (часть первая статьи 72.1 настоящего Кодекса);</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10) обстоятельства, не зависящие от воли сторон (статья 83 настоящего Кодекса);</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(статья 84 настоящего Кодекса).</w:t>
      </w:r>
    </w:p>
    <w:p w:rsidR="008C4236" w:rsidRPr="00CF33AE" w:rsidRDefault="008C4236" w:rsidP="00CF33AE">
      <w:pPr>
        <w:spacing w:after="0" w:line="240" w:lineRule="auto"/>
        <w:ind w:firstLine="709"/>
        <w:jc w:val="both"/>
        <w:rPr>
          <w:rFonts w:ascii="Times New Roman" w:hAnsi="Times New Roman" w:cs="Times New Roman"/>
          <w:sz w:val="24"/>
          <w:szCs w:val="24"/>
        </w:rPr>
      </w:pPr>
      <w:r w:rsidRPr="00CF33AE">
        <w:rPr>
          <w:rFonts w:ascii="Times New Roman" w:hAnsi="Times New Roman" w:cs="Times New Roman"/>
          <w:sz w:val="24"/>
          <w:szCs w:val="24"/>
        </w:rPr>
        <w:t>Трудовой договор может быть прекращен и по другим основаниям, предусмотренным настоящим Кодексом и иными федеральными законами.</w:t>
      </w:r>
    </w:p>
    <w:p w:rsidR="002B25C7" w:rsidRPr="00CD34F0" w:rsidRDefault="002B25C7" w:rsidP="002B25C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278</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помимо оснований,</w:t>
      </w:r>
      <w:r>
        <w:rPr>
          <w:rFonts w:ascii="Times New Roman" w:hAnsi="Times New Roman" w:cs="Times New Roman"/>
          <w:sz w:val="24"/>
          <w:szCs w:val="24"/>
        </w:rPr>
        <w:t xml:space="preserve"> </w:t>
      </w:r>
      <w:r w:rsidRPr="00CD34F0">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CD34F0">
        <w:rPr>
          <w:rFonts w:ascii="Times New Roman" w:hAnsi="Times New Roman" w:cs="Times New Roman"/>
          <w:sz w:val="24"/>
          <w:szCs w:val="24"/>
        </w:rPr>
        <w:t>настоящим</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Кодексом</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иными</w:t>
      </w:r>
      <w:r>
        <w:rPr>
          <w:rFonts w:ascii="Times New Roman" w:hAnsi="Times New Roman" w:cs="Times New Roman"/>
          <w:sz w:val="24"/>
          <w:szCs w:val="24"/>
        </w:rPr>
        <w:t xml:space="preserve"> </w:t>
      </w:r>
      <w:r w:rsidRPr="00CD34F0">
        <w:rPr>
          <w:rFonts w:ascii="Times New Roman" w:hAnsi="Times New Roman" w:cs="Times New Roman"/>
          <w:sz w:val="24"/>
          <w:szCs w:val="24"/>
        </w:rPr>
        <w:t>федеральными</w:t>
      </w:r>
      <w:r>
        <w:rPr>
          <w:rFonts w:ascii="Times New Roman" w:hAnsi="Times New Roman" w:cs="Times New Roman"/>
          <w:sz w:val="24"/>
          <w:szCs w:val="24"/>
        </w:rPr>
        <w:t xml:space="preserve"> </w:t>
      </w:r>
      <w:r w:rsidRPr="00CD34F0">
        <w:rPr>
          <w:rFonts w:ascii="Times New Roman" w:hAnsi="Times New Roman" w:cs="Times New Roman"/>
          <w:sz w:val="24"/>
          <w:szCs w:val="24"/>
        </w:rPr>
        <w:t>законами, трудовой</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руководителем</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организации</w:t>
      </w:r>
      <w:r>
        <w:rPr>
          <w:rFonts w:ascii="Times New Roman" w:hAnsi="Times New Roman" w:cs="Times New Roman"/>
          <w:sz w:val="24"/>
          <w:szCs w:val="24"/>
        </w:rPr>
        <w:t xml:space="preserve"> </w:t>
      </w:r>
      <w:r w:rsidR="00770B4C" w:rsidRPr="00B476FA">
        <w:rPr>
          <w:rFonts w:ascii="Times New Roman" w:hAnsi="Times New Roman" w:cs="Times New Roman"/>
          <w:sz w:val="24"/>
          <w:szCs w:val="24"/>
        </w:rPr>
        <w:t xml:space="preserve">прекращается по </w:t>
      </w:r>
      <w:r w:rsidRPr="00CD34F0">
        <w:rPr>
          <w:rFonts w:ascii="Times New Roman" w:hAnsi="Times New Roman" w:cs="Times New Roman"/>
          <w:sz w:val="24"/>
          <w:szCs w:val="24"/>
        </w:rPr>
        <w:t xml:space="preserve">следующим основаниям: </w:t>
      </w:r>
    </w:p>
    <w:p w:rsidR="00055F1D" w:rsidRPr="00055F1D" w:rsidRDefault="00BF4E0A" w:rsidP="002B25C7">
      <w:pPr>
        <w:spacing w:after="0" w:line="240" w:lineRule="auto"/>
        <w:ind w:firstLine="709"/>
        <w:jc w:val="both"/>
        <w:rPr>
          <w:rFonts w:ascii="Times New Roman" w:hAnsi="Times New Roman" w:cs="Times New Roman"/>
          <w:sz w:val="24"/>
          <w:szCs w:val="24"/>
        </w:rPr>
      </w:pPr>
      <w:r w:rsidRPr="00055F1D">
        <w:rPr>
          <w:rFonts w:ascii="Times New Roman" w:hAnsi="Times New Roman" w:cs="Times New Roman"/>
          <w:sz w:val="24"/>
          <w:szCs w:val="24"/>
        </w:rPr>
        <w:t xml:space="preserve">1) в связи с отстранением от должности руководителя организации - должника в соответствии с законодательством о несостоятельности (банкротстве); </w:t>
      </w:r>
    </w:p>
    <w:p w:rsidR="00055F1D" w:rsidRPr="00055F1D" w:rsidRDefault="00BF4E0A" w:rsidP="002B25C7">
      <w:pPr>
        <w:spacing w:after="0" w:line="240" w:lineRule="auto"/>
        <w:ind w:firstLine="709"/>
        <w:jc w:val="both"/>
        <w:rPr>
          <w:rFonts w:ascii="Times New Roman" w:hAnsi="Times New Roman" w:cs="Times New Roman"/>
          <w:sz w:val="24"/>
          <w:szCs w:val="24"/>
        </w:rPr>
      </w:pPr>
      <w:r w:rsidRPr="00055F1D">
        <w:rPr>
          <w:rFonts w:ascii="Times New Roman" w:hAnsi="Times New Roman" w:cs="Times New Roman"/>
          <w:sz w:val="24"/>
          <w:szCs w:val="24"/>
        </w:rPr>
        <w:t>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порядке, установленном Правит</w:t>
      </w:r>
      <w:r w:rsidR="00055F1D" w:rsidRPr="00055F1D">
        <w:rPr>
          <w:rFonts w:ascii="Times New Roman" w:hAnsi="Times New Roman" w:cs="Times New Roman"/>
          <w:sz w:val="24"/>
          <w:szCs w:val="24"/>
        </w:rPr>
        <w:t xml:space="preserve">ельством Российской Федерации; </w:t>
      </w:r>
    </w:p>
    <w:p w:rsidR="00055F1D" w:rsidRPr="00055F1D" w:rsidRDefault="00BF4E0A" w:rsidP="002B25C7">
      <w:pPr>
        <w:spacing w:after="0" w:line="240" w:lineRule="auto"/>
        <w:ind w:firstLine="709"/>
        <w:jc w:val="both"/>
        <w:rPr>
          <w:rFonts w:ascii="Times New Roman" w:hAnsi="Times New Roman" w:cs="Times New Roman"/>
          <w:sz w:val="24"/>
          <w:szCs w:val="24"/>
        </w:rPr>
      </w:pPr>
      <w:r w:rsidRPr="00055F1D">
        <w:rPr>
          <w:rFonts w:ascii="Times New Roman" w:hAnsi="Times New Roman" w:cs="Times New Roman"/>
          <w:sz w:val="24"/>
          <w:szCs w:val="24"/>
        </w:rPr>
        <w:t xml:space="preserve">Помимо оснований, предусмотренных настоящим Кодексом, включая основания, предусмотренные частью первой настоящей статьи, и другими федеральными законами, основаниями прекращения трудового договора с руководителем организации могут быть: </w:t>
      </w:r>
    </w:p>
    <w:p w:rsidR="00055F1D" w:rsidRPr="00055F1D" w:rsidRDefault="00BF4E0A" w:rsidP="002B25C7">
      <w:pPr>
        <w:spacing w:after="0" w:line="240" w:lineRule="auto"/>
        <w:ind w:firstLine="709"/>
        <w:jc w:val="both"/>
        <w:rPr>
          <w:rFonts w:ascii="Times New Roman" w:hAnsi="Times New Roman" w:cs="Times New Roman"/>
          <w:sz w:val="24"/>
          <w:szCs w:val="24"/>
        </w:rPr>
      </w:pPr>
      <w:proofErr w:type="gramStart"/>
      <w:r w:rsidRPr="00055F1D">
        <w:rPr>
          <w:rFonts w:ascii="Times New Roman" w:hAnsi="Times New Roman" w:cs="Times New Roman"/>
          <w:sz w:val="24"/>
          <w:szCs w:val="24"/>
        </w:rPr>
        <w:t xml:space="preserve">1) несоблюдение установленного в соответствии со статьей 145 настоящего Кодекса предельного уровня соотношения среднемесячной заработной платы заместителя руководителя и (или) главного бухгалтера государственного внебюджетного фонда Российской Федерации, территориального фонда обязательного медицинского страхования, государственного или муниципального учреждения либо государственного или муниципального унитарного предприятия и среднемесячной заработной платы работников данного фонда, учреждения либо предприятия; </w:t>
      </w:r>
      <w:proofErr w:type="gramEnd"/>
    </w:p>
    <w:p w:rsidR="00CF33AE" w:rsidRDefault="00BF4E0A" w:rsidP="002B25C7">
      <w:pPr>
        <w:spacing w:after="0" w:line="240" w:lineRule="auto"/>
        <w:ind w:firstLine="709"/>
        <w:jc w:val="both"/>
        <w:rPr>
          <w:rFonts w:ascii="Times New Roman" w:hAnsi="Times New Roman" w:cs="Times New Roman"/>
          <w:sz w:val="24"/>
          <w:szCs w:val="24"/>
        </w:rPr>
      </w:pPr>
      <w:r w:rsidRPr="00055F1D">
        <w:rPr>
          <w:rFonts w:ascii="Times New Roman" w:hAnsi="Times New Roman" w:cs="Times New Roman"/>
          <w:sz w:val="24"/>
          <w:szCs w:val="24"/>
        </w:rPr>
        <w:t>2) иные основания, предусмотренные трудовым договором.</w:t>
      </w:r>
    </w:p>
    <w:p w:rsidR="002B25C7" w:rsidRPr="00CD34F0" w:rsidRDefault="002B25C7" w:rsidP="002B25C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336</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помимо оснований,</w:t>
      </w:r>
      <w:r>
        <w:rPr>
          <w:rFonts w:ascii="Times New Roman" w:hAnsi="Times New Roman" w:cs="Times New Roman"/>
          <w:sz w:val="24"/>
          <w:szCs w:val="24"/>
        </w:rPr>
        <w:t xml:space="preserve"> </w:t>
      </w:r>
      <w:r w:rsidRPr="00CD34F0">
        <w:rPr>
          <w:rFonts w:ascii="Times New Roman" w:hAnsi="Times New Roman" w:cs="Times New Roman"/>
          <w:sz w:val="24"/>
          <w:szCs w:val="24"/>
        </w:rPr>
        <w:t>предусмотренных</w:t>
      </w:r>
      <w:r>
        <w:rPr>
          <w:rFonts w:ascii="Times New Roman" w:hAnsi="Times New Roman" w:cs="Times New Roman"/>
          <w:sz w:val="24"/>
          <w:szCs w:val="24"/>
        </w:rPr>
        <w:t xml:space="preserve"> </w:t>
      </w:r>
      <w:r w:rsidRPr="00CD34F0">
        <w:rPr>
          <w:rFonts w:ascii="Times New Roman" w:hAnsi="Times New Roman" w:cs="Times New Roman"/>
          <w:sz w:val="24"/>
          <w:szCs w:val="24"/>
        </w:rPr>
        <w:t>настоящим</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Кодексом</w:t>
      </w:r>
      <w:r>
        <w:rPr>
          <w:rFonts w:ascii="Times New Roman" w:hAnsi="Times New Roman" w:cs="Times New Roman"/>
          <w:sz w:val="24"/>
          <w:szCs w:val="24"/>
        </w:rPr>
        <w:t xml:space="preserve"> </w:t>
      </w:r>
      <w:r w:rsidRPr="00CD34F0">
        <w:rPr>
          <w:rFonts w:ascii="Times New Roman" w:hAnsi="Times New Roman" w:cs="Times New Roman"/>
          <w:sz w:val="24"/>
          <w:szCs w:val="24"/>
        </w:rPr>
        <w:t>и</w:t>
      </w:r>
      <w:r>
        <w:rPr>
          <w:rFonts w:ascii="Times New Roman" w:hAnsi="Times New Roman" w:cs="Times New Roman"/>
          <w:sz w:val="24"/>
          <w:szCs w:val="24"/>
        </w:rPr>
        <w:t xml:space="preserve"> </w:t>
      </w:r>
      <w:r w:rsidRPr="00CD34F0">
        <w:rPr>
          <w:rFonts w:ascii="Times New Roman" w:hAnsi="Times New Roman" w:cs="Times New Roman"/>
          <w:sz w:val="24"/>
          <w:szCs w:val="24"/>
        </w:rPr>
        <w:t>иными</w:t>
      </w:r>
      <w:r>
        <w:rPr>
          <w:rFonts w:ascii="Times New Roman" w:hAnsi="Times New Roman" w:cs="Times New Roman"/>
          <w:sz w:val="24"/>
          <w:szCs w:val="24"/>
        </w:rPr>
        <w:t xml:space="preserve"> </w:t>
      </w:r>
      <w:r w:rsidRPr="00CD34F0">
        <w:rPr>
          <w:rFonts w:ascii="Times New Roman" w:hAnsi="Times New Roman" w:cs="Times New Roman"/>
          <w:sz w:val="24"/>
          <w:szCs w:val="24"/>
        </w:rPr>
        <w:t>федеральными</w:t>
      </w:r>
      <w:r>
        <w:rPr>
          <w:rFonts w:ascii="Times New Roman" w:hAnsi="Times New Roman" w:cs="Times New Roman"/>
          <w:sz w:val="24"/>
          <w:szCs w:val="24"/>
        </w:rPr>
        <w:t xml:space="preserve"> </w:t>
      </w:r>
      <w:r w:rsidRPr="00CD34F0">
        <w:rPr>
          <w:rFonts w:ascii="Times New Roman" w:hAnsi="Times New Roman" w:cs="Times New Roman"/>
          <w:sz w:val="24"/>
          <w:szCs w:val="24"/>
        </w:rPr>
        <w:t>законами, основаниями</w:t>
      </w:r>
      <w:r>
        <w:rPr>
          <w:rFonts w:ascii="Times New Roman" w:hAnsi="Times New Roman" w:cs="Times New Roman"/>
          <w:sz w:val="24"/>
          <w:szCs w:val="24"/>
        </w:rPr>
        <w:t xml:space="preserve"> </w:t>
      </w:r>
      <w:r w:rsidRPr="00CD34F0">
        <w:rPr>
          <w:rFonts w:ascii="Times New Roman" w:hAnsi="Times New Roman" w:cs="Times New Roman"/>
          <w:sz w:val="24"/>
          <w:szCs w:val="24"/>
        </w:rPr>
        <w:t>прекращения</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договора</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педагогическим</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работником являются: </w:t>
      </w:r>
    </w:p>
    <w:p w:rsidR="00A25AE5" w:rsidRPr="00A25AE5" w:rsidRDefault="00A25AE5" w:rsidP="00A25AE5">
      <w:pPr>
        <w:spacing w:after="0" w:line="240" w:lineRule="auto"/>
        <w:ind w:firstLine="709"/>
        <w:jc w:val="both"/>
        <w:rPr>
          <w:rFonts w:ascii="Times New Roman" w:hAnsi="Times New Roman" w:cs="Times New Roman"/>
          <w:sz w:val="24"/>
          <w:szCs w:val="24"/>
        </w:rPr>
      </w:pPr>
      <w:r w:rsidRPr="00A25AE5">
        <w:rPr>
          <w:rFonts w:ascii="Times New Roman" w:hAnsi="Times New Roman" w:cs="Times New Roman"/>
          <w:sz w:val="24"/>
          <w:szCs w:val="24"/>
        </w:rPr>
        <w:t>1) повторное в течение одного года грубое нарушение устава организации, осуществляющей образовательную деятельность;</w:t>
      </w:r>
    </w:p>
    <w:p w:rsidR="00A25AE5" w:rsidRPr="00A25AE5" w:rsidRDefault="00A25AE5" w:rsidP="00A25AE5">
      <w:pPr>
        <w:spacing w:after="0" w:line="240" w:lineRule="auto"/>
        <w:ind w:firstLine="709"/>
        <w:jc w:val="both"/>
        <w:rPr>
          <w:rFonts w:ascii="Times New Roman" w:hAnsi="Times New Roman" w:cs="Times New Roman"/>
          <w:sz w:val="24"/>
          <w:szCs w:val="24"/>
        </w:rPr>
      </w:pPr>
      <w:r w:rsidRPr="00A25AE5">
        <w:rPr>
          <w:rFonts w:ascii="Times New Roman" w:hAnsi="Times New Roman" w:cs="Times New Roman"/>
          <w:sz w:val="24"/>
          <w:szCs w:val="24"/>
        </w:rP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A25AE5" w:rsidRPr="00A25AE5" w:rsidRDefault="00A25AE5" w:rsidP="00A25AE5">
      <w:pPr>
        <w:spacing w:after="0" w:line="240" w:lineRule="auto"/>
        <w:ind w:firstLine="709"/>
        <w:jc w:val="both"/>
        <w:rPr>
          <w:rFonts w:ascii="Times New Roman" w:hAnsi="Times New Roman" w:cs="Times New Roman"/>
          <w:sz w:val="24"/>
          <w:szCs w:val="24"/>
        </w:rPr>
      </w:pPr>
      <w:r w:rsidRPr="00A25AE5">
        <w:rPr>
          <w:rFonts w:ascii="Times New Roman" w:hAnsi="Times New Roman" w:cs="Times New Roman"/>
          <w:sz w:val="24"/>
          <w:szCs w:val="24"/>
        </w:rPr>
        <w:t>3) достижение предельного возраста для замещения соответствующей должности в соответствии со</w:t>
      </w:r>
      <w:r>
        <w:rPr>
          <w:rFonts w:ascii="Times New Roman" w:hAnsi="Times New Roman" w:cs="Times New Roman"/>
          <w:sz w:val="24"/>
          <w:szCs w:val="24"/>
        </w:rPr>
        <w:t xml:space="preserve"> статьей 332 настоящего Кодекса.</w:t>
      </w:r>
    </w:p>
    <w:p w:rsidR="002B25C7" w:rsidRPr="00C32840" w:rsidRDefault="002B25C7" w:rsidP="002B25C7">
      <w:pPr>
        <w:spacing w:before="120" w:after="120" w:line="240" w:lineRule="auto"/>
        <w:jc w:val="center"/>
        <w:rPr>
          <w:rFonts w:ascii="Times New Roman" w:hAnsi="Times New Roman" w:cs="Times New Roman"/>
          <w:b/>
          <w:sz w:val="24"/>
          <w:szCs w:val="24"/>
        </w:rPr>
      </w:pPr>
      <w:r w:rsidRPr="00C32840">
        <w:rPr>
          <w:rFonts w:ascii="Times New Roman" w:hAnsi="Times New Roman" w:cs="Times New Roman"/>
          <w:b/>
          <w:sz w:val="24"/>
          <w:szCs w:val="24"/>
        </w:rPr>
        <w:lastRenderedPageBreak/>
        <w:t>10. РАСТОРЖЕНИЕ СРОЧНОГО ТРУДОВОГО ДОГОВОРА</w:t>
      </w:r>
    </w:p>
    <w:p w:rsidR="00082859" w:rsidRPr="00082859" w:rsidRDefault="002B25C7" w:rsidP="00082859">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79 Трудового кодекса Российской Федерации срочный трудовой договор</w:t>
      </w:r>
      <w:r>
        <w:rPr>
          <w:rFonts w:ascii="Times New Roman" w:hAnsi="Times New Roman" w:cs="Times New Roman"/>
          <w:sz w:val="24"/>
          <w:szCs w:val="24"/>
        </w:rPr>
        <w:t xml:space="preserve"> </w:t>
      </w:r>
      <w:r w:rsidRPr="00CD34F0">
        <w:rPr>
          <w:rFonts w:ascii="Times New Roman" w:hAnsi="Times New Roman" w:cs="Times New Roman"/>
          <w:sz w:val="24"/>
          <w:szCs w:val="24"/>
        </w:rPr>
        <w:t>расторгается</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истечением</w:t>
      </w:r>
      <w:r>
        <w:rPr>
          <w:rFonts w:ascii="Times New Roman" w:hAnsi="Times New Roman" w:cs="Times New Roman"/>
          <w:sz w:val="24"/>
          <w:szCs w:val="24"/>
        </w:rPr>
        <w:t xml:space="preserve"> </w:t>
      </w:r>
      <w:r w:rsidRPr="00CD34F0">
        <w:rPr>
          <w:rFonts w:ascii="Times New Roman" w:hAnsi="Times New Roman" w:cs="Times New Roman"/>
          <w:sz w:val="24"/>
          <w:szCs w:val="24"/>
        </w:rPr>
        <w:t>срока</w:t>
      </w:r>
      <w:r>
        <w:rPr>
          <w:rFonts w:ascii="Times New Roman" w:hAnsi="Times New Roman" w:cs="Times New Roman"/>
          <w:sz w:val="24"/>
          <w:szCs w:val="24"/>
        </w:rPr>
        <w:t xml:space="preserve"> </w:t>
      </w:r>
      <w:r w:rsidRPr="00CD34F0">
        <w:rPr>
          <w:rFonts w:ascii="Times New Roman" w:hAnsi="Times New Roman" w:cs="Times New Roman"/>
          <w:sz w:val="24"/>
          <w:szCs w:val="24"/>
        </w:rPr>
        <w:t>его</w:t>
      </w:r>
      <w:r>
        <w:rPr>
          <w:rFonts w:ascii="Times New Roman" w:hAnsi="Times New Roman" w:cs="Times New Roman"/>
          <w:sz w:val="24"/>
          <w:szCs w:val="24"/>
        </w:rPr>
        <w:t xml:space="preserve"> </w:t>
      </w:r>
      <w:r w:rsidRPr="00CD34F0">
        <w:rPr>
          <w:rFonts w:ascii="Times New Roman" w:hAnsi="Times New Roman" w:cs="Times New Roman"/>
          <w:sz w:val="24"/>
          <w:szCs w:val="24"/>
        </w:rPr>
        <w:t>действия</w:t>
      </w:r>
      <w:r w:rsidR="00082859">
        <w:rPr>
          <w:rFonts w:ascii="Times New Roman" w:hAnsi="Times New Roman" w:cs="Times New Roman"/>
          <w:sz w:val="24"/>
          <w:szCs w:val="24"/>
        </w:rPr>
        <w:t xml:space="preserve">. </w:t>
      </w:r>
      <w:r w:rsidR="00082859" w:rsidRPr="00082859">
        <w:rPr>
          <w:rFonts w:ascii="Times New Roman" w:hAnsi="Times New Roman" w:cs="Times New Roman"/>
          <w:sz w:val="24"/>
          <w:szCs w:val="24"/>
        </w:rPr>
        <w:t>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082859" w:rsidRPr="00082859" w:rsidRDefault="00082859" w:rsidP="00082859">
      <w:pPr>
        <w:spacing w:after="0" w:line="240" w:lineRule="auto"/>
        <w:ind w:firstLine="709"/>
        <w:jc w:val="both"/>
        <w:rPr>
          <w:rFonts w:ascii="Times New Roman" w:hAnsi="Times New Roman" w:cs="Times New Roman"/>
          <w:sz w:val="24"/>
          <w:szCs w:val="24"/>
        </w:rPr>
      </w:pPr>
      <w:r w:rsidRPr="00082859">
        <w:rPr>
          <w:rFonts w:ascii="Times New Roman" w:hAnsi="Times New Roman" w:cs="Times New Roman"/>
          <w:sz w:val="24"/>
          <w:szCs w:val="24"/>
        </w:rPr>
        <w:t>Трудовой договор, заключенный на время выполнения определенной работы, прекращается по завершении этой работы.</w:t>
      </w:r>
    </w:p>
    <w:p w:rsidR="00082859" w:rsidRPr="00082859" w:rsidRDefault="00082859" w:rsidP="00082859">
      <w:pPr>
        <w:spacing w:after="0" w:line="240" w:lineRule="auto"/>
        <w:ind w:firstLine="709"/>
        <w:jc w:val="both"/>
        <w:rPr>
          <w:rFonts w:ascii="Times New Roman" w:hAnsi="Times New Roman" w:cs="Times New Roman"/>
          <w:sz w:val="24"/>
          <w:szCs w:val="24"/>
        </w:rPr>
      </w:pPr>
      <w:r w:rsidRPr="00082859">
        <w:rPr>
          <w:rFonts w:ascii="Times New Roman" w:hAnsi="Times New Roman" w:cs="Times New Roman"/>
          <w:sz w:val="24"/>
          <w:szCs w:val="24"/>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082859" w:rsidRPr="00082859" w:rsidRDefault="00082859" w:rsidP="00082859">
      <w:pPr>
        <w:spacing w:after="0" w:line="240" w:lineRule="auto"/>
        <w:ind w:firstLine="709"/>
        <w:jc w:val="both"/>
        <w:rPr>
          <w:rFonts w:ascii="Times New Roman" w:hAnsi="Times New Roman" w:cs="Times New Roman"/>
          <w:sz w:val="24"/>
          <w:szCs w:val="24"/>
        </w:rPr>
      </w:pPr>
      <w:r w:rsidRPr="00082859">
        <w:rPr>
          <w:rFonts w:ascii="Times New Roman" w:hAnsi="Times New Roman" w:cs="Times New Roman"/>
          <w:sz w:val="24"/>
          <w:szCs w:val="24"/>
        </w:rPr>
        <w:t>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2B25C7" w:rsidRPr="00C32840" w:rsidRDefault="002B25C7" w:rsidP="002B25C7">
      <w:pPr>
        <w:spacing w:before="120" w:after="120" w:line="240" w:lineRule="auto"/>
        <w:jc w:val="center"/>
        <w:rPr>
          <w:rFonts w:ascii="Times New Roman" w:hAnsi="Times New Roman" w:cs="Times New Roman"/>
          <w:b/>
          <w:sz w:val="24"/>
          <w:szCs w:val="24"/>
        </w:rPr>
      </w:pPr>
      <w:r w:rsidRPr="00C32840">
        <w:rPr>
          <w:rFonts w:ascii="Times New Roman" w:hAnsi="Times New Roman" w:cs="Times New Roman"/>
          <w:b/>
          <w:sz w:val="24"/>
          <w:szCs w:val="24"/>
        </w:rPr>
        <w:t xml:space="preserve">11. РАСТОРЖЕНИЕ ТРУДОВОГО ДОГОВОРА ПО ИНИЦИАТИВЕ РАБОТНИКА </w:t>
      </w:r>
    </w:p>
    <w:p w:rsidR="00082859" w:rsidRPr="00362724" w:rsidRDefault="002B25C7" w:rsidP="00362724">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80 Трудового кодекса Российской Федерации работник имеет право</w:t>
      </w:r>
      <w:r>
        <w:rPr>
          <w:rFonts w:ascii="Times New Roman" w:hAnsi="Times New Roman" w:cs="Times New Roman"/>
          <w:sz w:val="24"/>
          <w:szCs w:val="24"/>
        </w:rPr>
        <w:t xml:space="preserve"> </w:t>
      </w:r>
      <w:r w:rsidRPr="00CD34F0">
        <w:rPr>
          <w:rFonts w:ascii="Times New Roman" w:hAnsi="Times New Roman" w:cs="Times New Roman"/>
          <w:sz w:val="24"/>
          <w:szCs w:val="24"/>
        </w:rPr>
        <w:t>расторгнуть</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трудовой</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w:t>
      </w:r>
      <w:r>
        <w:rPr>
          <w:rFonts w:ascii="Times New Roman" w:hAnsi="Times New Roman" w:cs="Times New Roman"/>
          <w:sz w:val="24"/>
          <w:szCs w:val="24"/>
        </w:rPr>
        <w:t xml:space="preserve"> </w:t>
      </w:r>
      <w:r w:rsidRPr="00CD34F0">
        <w:rPr>
          <w:rFonts w:ascii="Times New Roman" w:hAnsi="Times New Roman" w:cs="Times New Roman"/>
          <w:sz w:val="24"/>
          <w:szCs w:val="24"/>
        </w:rPr>
        <w:t>предупредив</w:t>
      </w:r>
      <w:r>
        <w:rPr>
          <w:rFonts w:ascii="Times New Roman" w:hAnsi="Times New Roman" w:cs="Times New Roman"/>
          <w:sz w:val="24"/>
          <w:szCs w:val="24"/>
        </w:rPr>
        <w:t xml:space="preserve"> </w:t>
      </w:r>
      <w:r w:rsidRPr="00CD34F0">
        <w:rPr>
          <w:rFonts w:ascii="Times New Roman" w:hAnsi="Times New Roman" w:cs="Times New Roman"/>
          <w:sz w:val="24"/>
          <w:szCs w:val="24"/>
        </w:rPr>
        <w:t>об</w:t>
      </w:r>
      <w:r>
        <w:rPr>
          <w:rFonts w:ascii="Times New Roman" w:hAnsi="Times New Roman" w:cs="Times New Roman"/>
          <w:sz w:val="24"/>
          <w:szCs w:val="24"/>
        </w:rPr>
        <w:t xml:space="preserve"> </w:t>
      </w:r>
      <w:r w:rsidRPr="00CD34F0">
        <w:rPr>
          <w:rFonts w:ascii="Times New Roman" w:hAnsi="Times New Roman" w:cs="Times New Roman"/>
          <w:sz w:val="24"/>
          <w:szCs w:val="24"/>
        </w:rPr>
        <w:t>этом</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работодателя</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письменной форме </w:t>
      </w:r>
      <w:r w:rsidR="00082859" w:rsidRPr="00362724">
        <w:rPr>
          <w:rFonts w:ascii="Times New Roman" w:hAnsi="Times New Roman" w:cs="Times New Roman"/>
          <w:sz w:val="24"/>
          <w:szCs w:val="24"/>
        </w:rPr>
        <w:t xml:space="preserve">не </w:t>
      </w:r>
      <w:proofErr w:type="gramStart"/>
      <w:r w:rsidR="00082859" w:rsidRPr="00362724">
        <w:rPr>
          <w:rFonts w:ascii="Times New Roman" w:hAnsi="Times New Roman" w:cs="Times New Roman"/>
          <w:sz w:val="24"/>
          <w:szCs w:val="24"/>
        </w:rPr>
        <w:t>позднее</w:t>
      </w:r>
      <w:proofErr w:type="gramEnd"/>
      <w:r w:rsidR="00082859" w:rsidRPr="00362724">
        <w:rPr>
          <w:rFonts w:ascii="Times New Roman" w:hAnsi="Times New Roman" w:cs="Times New Roman"/>
          <w:sz w:val="24"/>
          <w:szCs w:val="24"/>
        </w:rPr>
        <w:t xml:space="preserve"> чем за две недели, если иной срок не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082859" w:rsidRPr="00362724" w:rsidRDefault="00082859" w:rsidP="00362724">
      <w:pPr>
        <w:spacing w:after="0" w:line="240" w:lineRule="auto"/>
        <w:ind w:firstLine="709"/>
        <w:jc w:val="both"/>
        <w:rPr>
          <w:rFonts w:ascii="Times New Roman" w:hAnsi="Times New Roman" w:cs="Times New Roman"/>
          <w:sz w:val="24"/>
          <w:szCs w:val="24"/>
        </w:rPr>
      </w:pPr>
      <w:r w:rsidRPr="00362724">
        <w:rPr>
          <w:rFonts w:ascii="Times New Roman" w:hAnsi="Times New Roman" w:cs="Times New Roman"/>
          <w:sz w:val="24"/>
          <w:szCs w:val="24"/>
        </w:rPr>
        <w:t xml:space="preserve">По соглашению между работником и работодателем трудовой </w:t>
      </w:r>
      <w:proofErr w:type="gramStart"/>
      <w:r w:rsidRPr="00362724">
        <w:rPr>
          <w:rFonts w:ascii="Times New Roman" w:hAnsi="Times New Roman" w:cs="Times New Roman"/>
          <w:sz w:val="24"/>
          <w:szCs w:val="24"/>
        </w:rPr>
        <w:t>договор</w:t>
      </w:r>
      <w:proofErr w:type="gramEnd"/>
      <w:r w:rsidRPr="00362724">
        <w:rPr>
          <w:rFonts w:ascii="Times New Roman" w:hAnsi="Times New Roman" w:cs="Times New Roman"/>
          <w:sz w:val="24"/>
          <w:szCs w:val="24"/>
        </w:rPr>
        <w:t xml:space="preserve"> может быть расторгнут и до истечения срока предупреждения об увольнении.</w:t>
      </w:r>
    </w:p>
    <w:p w:rsidR="00082859" w:rsidRPr="00362724" w:rsidRDefault="00082859" w:rsidP="00362724">
      <w:pPr>
        <w:spacing w:after="0" w:line="240" w:lineRule="auto"/>
        <w:ind w:firstLine="709"/>
        <w:jc w:val="both"/>
        <w:rPr>
          <w:rFonts w:ascii="Times New Roman" w:hAnsi="Times New Roman" w:cs="Times New Roman"/>
          <w:sz w:val="24"/>
          <w:szCs w:val="24"/>
        </w:rPr>
      </w:pPr>
      <w:proofErr w:type="gramStart"/>
      <w:r w:rsidRPr="00362724">
        <w:rPr>
          <w:rFonts w:ascii="Times New Roman" w:hAnsi="Times New Roman" w:cs="Times New Roman"/>
          <w:sz w:val="24"/>
          <w:szCs w:val="24"/>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w:t>
      </w:r>
      <w:proofErr w:type="gramEnd"/>
      <w:r w:rsidRPr="00362724">
        <w:rPr>
          <w:rFonts w:ascii="Times New Roman" w:hAnsi="Times New Roman" w:cs="Times New Roman"/>
          <w:sz w:val="24"/>
          <w:szCs w:val="24"/>
        </w:rPr>
        <w:t xml:space="preserve"> договор в срок, указанный в заявлении работника.</w:t>
      </w:r>
    </w:p>
    <w:p w:rsidR="00082859" w:rsidRPr="00362724" w:rsidRDefault="00082859" w:rsidP="00362724">
      <w:pPr>
        <w:spacing w:after="0" w:line="240" w:lineRule="auto"/>
        <w:ind w:firstLine="709"/>
        <w:jc w:val="both"/>
        <w:rPr>
          <w:rFonts w:ascii="Times New Roman" w:hAnsi="Times New Roman" w:cs="Times New Roman"/>
          <w:sz w:val="24"/>
          <w:szCs w:val="24"/>
        </w:rPr>
      </w:pPr>
      <w:r w:rsidRPr="00362724">
        <w:rPr>
          <w:rFonts w:ascii="Times New Roman" w:hAnsi="Times New Roman" w:cs="Times New Roman"/>
          <w:sz w:val="24"/>
          <w:szCs w:val="24"/>
        </w:rP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Кодексом и иными федеральными законами не может быть отказано в заключени</w:t>
      </w:r>
      <w:proofErr w:type="gramStart"/>
      <w:r w:rsidRPr="00362724">
        <w:rPr>
          <w:rFonts w:ascii="Times New Roman" w:hAnsi="Times New Roman" w:cs="Times New Roman"/>
          <w:sz w:val="24"/>
          <w:szCs w:val="24"/>
        </w:rPr>
        <w:t>и</w:t>
      </w:r>
      <w:proofErr w:type="gramEnd"/>
      <w:r w:rsidRPr="00362724">
        <w:rPr>
          <w:rFonts w:ascii="Times New Roman" w:hAnsi="Times New Roman" w:cs="Times New Roman"/>
          <w:sz w:val="24"/>
          <w:szCs w:val="24"/>
        </w:rPr>
        <w:t xml:space="preserve"> трудового договора.</w:t>
      </w:r>
    </w:p>
    <w:p w:rsidR="00082859" w:rsidRPr="00362724" w:rsidRDefault="00082859" w:rsidP="00362724">
      <w:pPr>
        <w:spacing w:after="0" w:line="240" w:lineRule="auto"/>
        <w:ind w:firstLine="709"/>
        <w:jc w:val="both"/>
        <w:rPr>
          <w:rFonts w:ascii="Times New Roman" w:hAnsi="Times New Roman" w:cs="Times New Roman"/>
          <w:sz w:val="24"/>
          <w:szCs w:val="24"/>
        </w:rPr>
      </w:pPr>
      <w:r w:rsidRPr="00362724">
        <w:rPr>
          <w:rFonts w:ascii="Times New Roman" w:hAnsi="Times New Roman" w:cs="Times New Roman"/>
          <w:sz w:val="24"/>
          <w:szCs w:val="24"/>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082859" w:rsidRPr="00362724" w:rsidRDefault="00082859" w:rsidP="00362724">
      <w:pPr>
        <w:spacing w:after="0" w:line="240" w:lineRule="auto"/>
        <w:ind w:firstLine="709"/>
        <w:jc w:val="both"/>
        <w:rPr>
          <w:rFonts w:ascii="Times New Roman" w:hAnsi="Times New Roman" w:cs="Times New Roman"/>
          <w:sz w:val="24"/>
          <w:szCs w:val="24"/>
        </w:rPr>
      </w:pPr>
      <w:r w:rsidRPr="00362724">
        <w:rPr>
          <w:rFonts w:ascii="Times New Roman" w:hAnsi="Times New Roman" w:cs="Times New Roman"/>
          <w:sz w:val="24"/>
          <w:szCs w:val="24"/>
        </w:rPr>
        <w:t xml:space="preserve">Если по истечении срока предупреждения об увольнении трудовой договор не </w:t>
      </w:r>
      <w:proofErr w:type="gramStart"/>
      <w:r w:rsidRPr="00362724">
        <w:rPr>
          <w:rFonts w:ascii="Times New Roman" w:hAnsi="Times New Roman" w:cs="Times New Roman"/>
          <w:sz w:val="24"/>
          <w:szCs w:val="24"/>
        </w:rPr>
        <w:t>был</w:t>
      </w:r>
      <w:proofErr w:type="gramEnd"/>
      <w:r w:rsidRPr="00362724">
        <w:rPr>
          <w:rFonts w:ascii="Times New Roman" w:hAnsi="Times New Roman" w:cs="Times New Roman"/>
          <w:sz w:val="24"/>
          <w:szCs w:val="24"/>
        </w:rPr>
        <w:t xml:space="preserve"> расторгнут и работник не настаивает на увольнении, то действие трудового договора продолжается.</w:t>
      </w:r>
    </w:p>
    <w:p w:rsidR="002B25C7" w:rsidRPr="00CD34F0" w:rsidRDefault="002B25C7" w:rsidP="002B25C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292</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 заключивший</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трудовой</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срок</w:t>
      </w:r>
      <w:r>
        <w:rPr>
          <w:rFonts w:ascii="Times New Roman" w:hAnsi="Times New Roman" w:cs="Times New Roman"/>
          <w:sz w:val="24"/>
          <w:szCs w:val="24"/>
        </w:rPr>
        <w:t xml:space="preserve"> </w:t>
      </w:r>
      <w:r w:rsidRPr="00CD34F0">
        <w:rPr>
          <w:rFonts w:ascii="Times New Roman" w:hAnsi="Times New Roman" w:cs="Times New Roman"/>
          <w:sz w:val="24"/>
          <w:szCs w:val="24"/>
        </w:rPr>
        <w:t>до</w:t>
      </w:r>
      <w:r>
        <w:rPr>
          <w:rFonts w:ascii="Times New Roman" w:hAnsi="Times New Roman" w:cs="Times New Roman"/>
          <w:sz w:val="24"/>
          <w:szCs w:val="24"/>
        </w:rPr>
        <w:t xml:space="preserve"> </w:t>
      </w:r>
      <w:r w:rsidRPr="00CD34F0">
        <w:rPr>
          <w:rFonts w:ascii="Times New Roman" w:hAnsi="Times New Roman" w:cs="Times New Roman"/>
          <w:sz w:val="24"/>
          <w:szCs w:val="24"/>
        </w:rPr>
        <w:t>двух</w:t>
      </w:r>
      <w:r>
        <w:rPr>
          <w:rFonts w:ascii="Times New Roman" w:hAnsi="Times New Roman" w:cs="Times New Roman"/>
          <w:sz w:val="24"/>
          <w:szCs w:val="24"/>
        </w:rPr>
        <w:t xml:space="preserve"> </w:t>
      </w:r>
      <w:r w:rsidRPr="00CD34F0">
        <w:rPr>
          <w:rFonts w:ascii="Times New Roman" w:hAnsi="Times New Roman" w:cs="Times New Roman"/>
          <w:sz w:val="24"/>
          <w:szCs w:val="24"/>
        </w:rPr>
        <w:t>месяцев,</w:t>
      </w:r>
      <w:r>
        <w:rPr>
          <w:rFonts w:ascii="Times New Roman" w:hAnsi="Times New Roman" w:cs="Times New Roman"/>
          <w:sz w:val="24"/>
          <w:szCs w:val="24"/>
        </w:rPr>
        <w:t xml:space="preserve"> </w:t>
      </w:r>
      <w:r w:rsidRPr="00CD34F0">
        <w:rPr>
          <w:rFonts w:ascii="Times New Roman" w:hAnsi="Times New Roman" w:cs="Times New Roman"/>
          <w:sz w:val="24"/>
          <w:szCs w:val="24"/>
        </w:rPr>
        <w:t>обязан</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письменной</w:t>
      </w:r>
      <w:r>
        <w:rPr>
          <w:rFonts w:ascii="Times New Roman" w:hAnsi="Times New Roman" w:cs="Times New Roman"/>
          <w:sz w:val="24"/>
          <w:szCs w:val="24"/>
        </w:rPr>
        <w:t xml:space="preserve"> </w:t>
      </w:r>
      <w:r w:rsidRPr="00CD34F0">
        <w:rPr>
          <w:rFonts w:ascii="Times New Roman" w:hAnsi="Times New Roman" w:cs="Times New Roman"/>
          <w:sz w:val="24"/>
          <w:szCs w:val="24"/>
        </w:rPr>
        <w:t>форме предупредить</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работодателя</w:t>
      </w:r>
      <w:r>
        <w:rPr>
          <w:rFonts w:ascii="Times New Roman" w:hAnsi="Times New Roman" w:cs="Times New Roman"/>
          <w:sz w:val="24"/>
          <w:szCs w:val="24"/>
        </w:rPr>
        <w:t xml:space="preserve"> </w:t>
      </w:r>
      <w:r w:rsidRPr="00CD34F0">
        <w:rPr>
          <w:rFonts w:ascii="Times New Roman" w:hAnsi="Times New Roman" w:cs="Times New Roman"/>
          <w:sz w:val="24"/>
          <w:szCs w:val="24"/>
        </w:rPr>
        <w:t>за</w:t>
      </w:r>
      <w:r>
        <w:rPr>
          <w:rFonts w:ascii="Times New Roman" w:hAnsi="Times New Roman" w:cs="Times New Roman"/>
          <w:sz w:val="24"/>
          <w:szCs w:val="24"/>
        </w:rPr>
        <w:t xml:space="preserve"> </w:t>
      </w:r>
      <w:r w:rsidRPr="00CD34F0">
        <w:rPr>
          <w:rFonts w:ascii="Times New Roman" w:hAnsi="Times New Roman" w:cs="Times New Roman"/>
          <w:sz w:val="24"/>
          <w:szCs w:val="24"/>
        </w:rPr>
        <w:t>три</w:t>
      </w:r>
      <w:r>
        <w:rPr>
          <w:rFonts w:ascii="Times New Roman" w:hAnsi="Times New Roman" w:cs="Times New Roman"/>
          <w:sz w:val="24"/>
          <w:szCs w:val="24"/>
        </w:rPr>
        <w:t xml:space="preserve"> </w:t>
      </w:r>
      <w:r w:rsidRPr="00CD34F0">
        <w:rPr>
          <w:rFonts w:ascii="Times New Roman" w:hAnsi="Times New Roman" w:cs="Times New Roman"/>
          <w:sz w:val="24"/>
          <w:szCs w:val="24"/>
        </w:rPr>
        <w:t>календарных</w:t>
      </w:r>
      <w:r>
        <w:rPr>
          <w:rFonts w:ascii="Times New Roman" w:hAnsi="Times New Roman" w:cs="Times New Roman"/>
          <w:sz w:val="24"/>
          <w:szCs w:val="24"/>
        </w:rPr>
        <w:t xml:space="preserve"> </w:t>
      </w:r>
      <w:r w:rsidRPr="00CD34F0">
        <w:rPr>
          <w:rFonts w:ascii="Times New Roman" w:hAnsi="Times New Roman" w:cs="Times New Roman"/>
          <w:sz w:val="24"/>
          <w:szCs w:val="24"/>
        </w:rPr>
        <w:t>дня</w:t>
      </w:r>
      <w:r>
        <w:rPr>
          <w:rFonts w:ascii="Times New Roman" w:hAnsi="Times New Roman" w:cs="Times New Roman"/>
          <w:sz w:val="24"/>
          <w:szCs w:val="24"/>
        </w:rPr>
        <w:t xml:space="preserve"> </w:t>
      </w:r>
      <w:r w:rsidRPr="00CD34F0">
        <w:rPr>
          <w:rFonts w:ascii="Times New Roman" w:hAnsi="Times New Roman" w:cs="Times New Roman"/>
          <w:sz w:val="24"/>
          <w:szCs w:val="24"/>
        </w:rPr>
        <w:t>о</w:t>
      </w:r>
      <w:r>
        <w:rPr>
          <w:rFonts w:ascii="Times New Roman" w:hAnsi="Times New Roman" w:cs="Times New Roman"/>
          <w:sz w:val="24"/>
          <w:szCs w:val="24"/>
        </w:rPr>
        <w:t xml:space="preserve"> </w:t>
      </w:r>
      <w:r w:rsidRPr="00CD34F0">
        <w:rPr>
          <w:rFonts w:ascii="Times New Roman" w:hAnsi="Times New Roman" w:cs="Times New Roman"/>
          <w:sz w:val="24"/>
          <w:szCs w:val="24"/>
        </w:rPr>
        <w:t>досрочном</w:t>
      </w:r>
      <w:r>
        <w:rPr>
          <w:rFonts w:ascii="Times New Roman" w:hAnsi="Times New Roman" w:cs="Times New Roman"/>
          <w:sz w:val="24"/>
          <w:szCs w:val="24"/>
        </w:rPr>
        <w:t xml:space="preserve"> </w:t>
      </w:r>
      <w:r w:rsidRPr="00CD34F0">
        <w:rPr>
          <w:rFonts w:ascii="Times New Roman" w:hAnsi="Times New Roman" w:cs="Times New Roman"/>
          <w:sz w:val="24"/>
          <w:szCs w:val="24"/>
        </w:rPr>
        <w:t>расторжении</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трудового договора. </w:t>
      </w:r>
    </w:p>
    <w:p w:rsidR="003F065B" w:rsidRPr="003F065B" w:rsidRDefault="003F065B" w:rsidP="003F065B">
      <w:pPr>
        <w:spacing w:after="0" w:line="240" w:lineRule="auto"/>
        <w:ind w:firstLine="709"/>
        <w:jc w:val="both"/>
        <w:rPr>
          <w:rFonts w:ascii="Times New Roman" w:hAnsi="Times New Roman" w:cs="Times New Roman"/>
          <w:sz w:val="24"/>
          <w:szCs w:val="24"/>
        </w:rPr>
      </w:pPr>
      <w:r w:rsidRPr="003F065B">
        <w:rPr>
          <w:rFonts w:ascii="Times New Roman" w:hAnsi="Times New Roman" w:cs="Times New Roman"/>
          <w:sz w:val="24"/>
          <w:szCs w:val="24"/>
        </w:rPr>
        <w:t>Работодатель обязан предупредить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w:t>
      </w:r>
    </w:p>
    <w:p w:rsidR="003F065B" w:rsidRPr="003F065B" w:rsidRDefault="003F065B" w:rsidP="003F065B">
      <w:pPr>
        <w:spacing w:after="0" w:line="240" w:lineRule="auto"/>
        <w:ind w:firstLine="709"/>
        <w:jc w:val="both"/>
        <w:rPr>
          <w:rFonts w:ascii="Times New Roman" w:hAnsi="Times New Roman" w:cs="Times New Roman"/>
          <w:sz w:val="24"/>
          <w:szCs w:val="24"/>
        </w:rPr>
      </w:pPr>
      <w:r w:rsidRPr="003F065B">
        <w:rPr>
          <w:rFonts w:ascii="Times New Roman" w:hAnsi="Times New Roman" w:cs="Times New Roman"/>
          <w:sz w:val="24"/>
          <w:szCs w:val="24"/>
        </w:rPr>
        <w:t>Работнику, заключившему трудовой договор на срок до двух месяцев, выходное пособие при увольнении не выплачивается, если иное не установлено федеральными законами, коллективным договором или трудовым договором.</w:t>
      </w:r>
    </w:p>
    <w:p w:rsidR="002B25C7" w:rsidRDefault="002B25C7" w:rsidP="002B25C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296</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 занятый</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сезонных</w:t>
      </w:r>
      <w:r>
        <w:rPr>
          <w:rFonts w:ascii="Times New Roman" w:hAnsi="Times New Roman" w:cs="Times New Roman"/>
          <w:sz w:val="24"/>
          <w:szCs w:val="24"/>
        </w:rPr>
        <w:t xml:space="preserve"> </w:t>
      </w:r>
      <w:r w:rsidRPr="00CD34F0">
        <w:rPr>
          <w:rFonts w:ascii="Times New Roman" w:hAnsi="Times New Roman" w:cs="Times New Roman"/>
          <w:sz w:val="24"/>
          <w:szCs w:val="24"/>
        </w:rPr>
        <w:t>работах,</w:t>
      </w:r>
      <w:r>
        <w:rPr>
          <w:rFonts w:ascii="Times New Roman" w:hAnsi="Times New Roman" w:cs="Times New Roman"/>
          <w:sz w:val="24"/>
          <w:szCs w:val="24"/>
        </w:rPr>
        <w:t xml:space="preserve"> </w:t>
      </w:r>
      <w:r w:rsidRPr="00CD34F0">
        <w:rPr>
          <w:rFonts w:ascii="Times New Roman" w:hAnsi="Times New Roman" w:cs="Times New Roman"/>
          <w:sz w:val="24"/>
          <w:szCs w:val="24"/>
        </w:rPr>
        <w:t>обязан</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письменной</w:t>
      </w:r>
      <w:r>
        <w:rPr>
          <w:rFonts w:ascii="Times New Roman" w:hAnsi="Times New Roman" w:cs="Times New Roman"/>
          <w:sz w:val="24"/>
          <w:szCs w:val="24"/>
        </w:rPr>
        <w:t xml:space="preserve"> </w:t>
      </w:r>
      <w:r w:rsidRPr="00CD34F0">
        <w:rPr>
          <w:rFonts w:ascii="Times New Roman" w:hAnsi="Times New Roman" w:cs="Times New Roman"/>
          <w:sz w:val="24"/>
          <w:szCs w:val="24"/>
        </w:rPr>
        <w:t>форме</w:t>
      </w:r>
      <w:r>
        <w:rPr>
          <w:rFonts w:ascii="Times New Roman" w:hAnsi="Times New Roman" w:cs="Times New Roman"/>
          <w:sz w:val="24"/>
          <w:szCs w:val="24"/>
        </w:rPr>
        <w:t xml:space="preserve"> </w:t>
      </w:r>
      <w:r w:rsidRPr="00CD34F0">
        <w:rPr>
          <w:rFonts w:ascii="Times New Roman" w:hAnsi="Times New Roman" w:cs="Times New Roman"/>
          <w:sz w:val="24"/>
          <w:szCs w:val="24"/>
        </w:rPr>
        <w:t>предупредить</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работодателя</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о досрочном расторжении трудового договора за три календарных дня. </w:t>
      </w:r>
    </w:p>
    <w:p w:rsidR="003F065B" w:rsidRPr="00BF6E9C" w:rsidRDefault="003F065B" w:rsidP="00BF6E9C">
      <w:pPr>
        <w:widowControl w:val="0"/>
        <w:spacing w:after="0" w:line="240" w:lineRule="auto"/>
        <w:ind w:firstLine="709"/>
        <w:jc w:val="both"/>
        <w:rPr>
          <w:rFonts w:ascii="Times New Roman" w:hAnsi="Times New Roman" w:cs="Times New Roman"/>
          <w:sz w:val="24"/>
          <w:szCs w:val="24"/>
        </w:rPr>
      </w:pPr>
      <w:r w:rsidRPr="00BF6E9C">
        <w:rPr>
          <w:rFonts w:ascii="Times New Roman" w:hAnsi="Times New Roman" w:cs="Times New Roman"/>
          <w:sz w:val="24"/>
          <w:szCs w:val="24"/>
        </w:rPr>
        <w:t>Работодатель обязан предупредить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w:t>
      </w:r>
    </w:p>
    <w:p w:rsidR="003F065B" w:rsidRPr="00BF6E9C" w:rsidRDefault="003F065B" w:rsidP="00B476FA">
      <w:pPr>
        <w:widowControl w:val="0"/>
        <w:spacing w:after="0" w:line="240" w:lineRule="auto"/>
        <w:ind w:firstLine="709"/>
        <w:jc w:val="both"/>
        <w:rPr>
          <w:rFonts w:ascii="Times New Roman" w:hAnsi="Times New Roman" w:cs="Times New Roman"/>
          <w:sz w:val="24"/>
          <w:szCs w:val="24"/>
        </w:rPr>
      </w:pPr>
      <w:r w:rsidRPr="00BF6E9C">
        <w:rPr>
          <w:rFonts w:ascii="Times New Roman" w:hAnsi="Times New Roman" w:cs="Times New Roman"/>
          <w:sz w:val="24"/>
          <w:szCs w:val="24"/>
        </w:rPr>
        <w:lastRenderedPageBreak/>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2B25C7" w:rsidRPr="00C32840" w:rsidRDefault="002B25C7" w:rsidP="002B25C7">
      <w:pPr>
        <w:spacing w:before="120" w:after="120" w:line="240" w:lineRule="auto"/>
        <w:jc w:val="center"/>
        <w:rPr>
          <w:rFonts w:ascii="Times New Roman" w:hAnsi="Times New Roman" w:cs="Times New Roman"/>
          <w:b/>
          <w:sz w:val="24"/>
          <w:szCs w:val="24"/>
        </w:rPr>
      </w:pPr>
      <w:r w:rsidRPr="00AC0920">
        <w:rPr>
          <w:rFonts w:ascii="Times New Roman" w:hAnsi="Times New Roman" w:cs="Times New Roman"/>
          <w:b/>
          <w:sz w:val="24"/>
          <w:szCs w:val="24"/>
        </w:rPr>
        <w:t xml:space="preserve"> </w:t>
      </w:r>
      <w:r w:rsidRPr="00C32840">
        <w:rPr>
          <w:rFonts w:ascii="Times New Roman" w:hAnsi="Times New Roman" w:cs="Times New Roman"/>
          <w:b/>
          <w:sz w:val="24"/>
          <w:szCs w:val="24"/>
        </w:rPr>
        <w:t>12. РАСТОРЖЕНИЕ ТРУДОВОГО ДОГОВОРА ПО ИНИЦИАТИВЕ</w:t>
      </w:r>
      <w:r>
        <w:rPr>
          <w:rFonts w:ascii="Times New Roman" w:hAnsi="Times New Roman" w:cs="Times New Roman"/>
          <w:b/>
          <w:sz w:val="24"/>
          <w:szCs w:val="24"/>
        </w:rPr>
        <w:t xml:space="preserve"> </w:t>
      </w:r>
      <w:r w:rsidRPr="00C32840">
        <w:rPr>
          <w:rFonts w:ascii="Times New Roman" w:hAnsi="Times New Roman" w:cs="Times New Roman"/>
          <w:b/>
          <w:sz w:val="24"/>
          <w:szCs w:val="24"/>
        </w:rPr>
        <w:t xml:space="preserve">РАБОТОДАТЕЛЯ </w:t>
      </w:r>
    </w:p>
    <w:p w:rsidR="002B25C7" w:rsidRPr="00CD34F0" w:rsidRDefault="002B25C7" w:rsidP="002B25C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соответствии со ст. 81 Трудового кодекса Российской Федерации трудовой </w:t>
      </w:r>
      <w:proofErr w:type="gramStart"/>
      <w:r w:rsidRPr="00CD34F0">
        <w:rPr>
          <w:rFonts w:ascii="Times New Roman" w:hAnsi="Times New Roman" w:cs="Times New Roman"/>
          <w:sz w:val="24"/>
          <w:szCs w:val="24"/>
        </w:rPr>
        <w:t>договор</w:t>
      </w:r>
      <w:proofErr w:type="gramEnd"/>
      <w:r w:rsidRPr="00CD34F0">
        <w:rPr>
          <w:rFonts w:ascii="Times New Roman" w:hAnsi="Times New Roman" w:cs="Times New Roman"/>
          <w:sz w:val="24"/>
          <w:szCs w:val="24"/>
        </w:rPr>
        <w:t xml:space="preserve"> может быть расторгнут работодателем в случаях:</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1) ликвидации организации либо прекращения деятельности индивидуальным предпринимателем;</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2) сокращения численности или штата работников организации, индивидуального предпринимателя;</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4) смены собственника имущества организации (в отношении руководителя организации, его заместителей и главного бухгалтера);</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5) неоднократного неисполнения работником без уважительных причин трудовых обязанностей, если он имеет дисциплинарное взыскание;</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6) однократного грубого нарушения работником трудовых обязанностей:</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547B3B" w:rsidRPr="00497B82" w:rsidRDefault="00547B3B" w:rsidP="00497B82">
      <w:pPr>
        <w:spacing w:after="0" w:line="240" w:lineRule="auto"/>
        <w:ind w:firstLine="709"/>
        <w:jc w:val="both"/>
        <w:rPr>
          <w:rFonts w:ascii="Times New Roman" w:hAnsi="Times New Roman" w:cs="Times New Roman"/>
          <w:sz w:val="24"/>
          <w:szCs w:val="24"/>
        </w:rPr>
      </w:pPr>
      <w:proofErr w:type="gramStart"/>
      <w:r w:rsidRPr="00497B82">
        <w:rPr>
          <w:rFonts w:ascii="Times New Roman" w:hAnsi="Times New Roman" w:cs="Times New Roman"/>
          <w:sz w:val="24"/>
          <w:szCs w:val="24"/>
        </w:rPr>
        <w:t>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w:t>
      </w:r>
      <w:proofErr w:type="gramEnd"/>
      <w:r w:rsidRPr="00497B82">
        <w:rPr>
          <w:rFonts w:ascii="Times New Roman" w:hAnsi="Times New Roman" w:cs="Times New Roman"/>
          <w:sz w:val="24"/>
          <w:szCs w:val="24"/>
        </w:rPr>
        <w:t xml:space="preserve"> </w:t>
      </w:r>
      <w:proofErr w:type="gramStart"/>
      <w:r w:rsidRPr="00497B82">
        <w:rPr>
          <w:rFonts w:ascii="Times New Roman" w:hAnsi="Times New Roman" w:cs="Times New Roman"/>
          <w:sz w:val="24"/>
          <w:szCs w:val="24"/>
        </w:rPr>
        <w:t>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roofErr w:type="gramEnd"/>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8) совершения работником, выполняющим воспитательные функции, аморального проступка, несовместимого с продолжением данной работы;</w:t>
      </w:r>
    </w:p>
    <w:p w:rsidR="00547B3B" w:rsidRPr="00497B82" w:rsidRDefault="00547B3B" w:rsidP="00B476FA">
      <w:pPr>
        <w:widowControl w:val="0"/>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 xml:space="preserve">9) принятия необоснованного решения руководителем организации (филиала, представительства), </w:t>
      </w:r>
      <w:r w:rsidRPr="00497B82">
        <w:rPr>
          <w:rFonts w:ascii="Times New Roman" w:hAnsi="Times New Roman" w:cs="Times New Roman"/>
          <w:sz w:val="24"/>
          <w:szCs w:val="24"/>
        </w:rPr>
        <w:lastRenderedPageBreak/>
        <w:t>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10) однократного грубого нарушения руководителем организации (филиала, представительства), его заместителями своих трудовых обязанностей;</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11) представления работником работодателю подложных документов при заключении трудового договора;</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 xml:space="preserve">13) </w:t>
      </w:r>
      <w:proofErr w:type="gramStart"/>
      <w:r w:rsidRPr="00497B82">
        <w:rPr>
          <w:rFonts w:ascii="Times New Roman" w:hAnsi="Times New Roman" w:cs="Times New Roman"/>
          <w:sz w:val="24"/>
          <w:szCs w:val="24"/>
        </w:rPr>
        <w:t>предусмотренных</w:t>
      </w:r>
      <w:proofErr w:type="gramEnd"/>
      <w:r w:rsidRPr="00497B82">
        <w:rPr>
          <w:rFonts w:ascii="Times New Roman" w:hAnsi="Times New Roman" w:cs="Times New Roman"/>
          <w:sz w:val="24"/>
          <w:szCs w:val="24"/>
        </w:rPr>
        <w:t xml:space="preserve"> трудовым договором с руководителем организации, членами коллегиального исполнительного органа организации;</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14) в других случаях, установленных настоящим Кодексом и иными федеральными законами.</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Порядок проведения аттестации (пункт 3 части первой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547B3B" w:rsidRPr="00497B82" w:rsidRDefault="00547B3B" w:rsidP="00497B82">
      <w:pPr>
        <w:spacing w:after="0" w:line="240" w:lineRule="auto"/>
        <w:ind w:firstLine="709"/>
        <w:jc w:val="both"/>
        <w:rPr>
          <w:rFonts w:ascii="Times New Roman" w:hAnsi="Times New Roman" w:cs="Times New Roman"/>
          <w:sz w:val="24"/>
          <w:szCs w:val="24"/>
        </w:rPr>
      </w:pPr>
      <w:proofErr w:type="gramStart"/>
      <w:r w:rsidRPr="00497B82">
        <w:rPr>
          <w:rFonts w:ascii="Times New Roman" w:hAnsi="Times New Roman" w:cs="Times New Roman"/>
          <w:sz w:val="24"/>
          <w:szCs w:val="24"/>
        </w:rPr>
        <w:t>Увольнение по основанию, предусмотренному пунктом 2 или 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roofErr w:type="gramEnd"/>
      <w:r w:rsidRPr="00497B82">
        <w:rPr>
          <w:rFonts w:ascii="Times New Roman" w:hAnsi="Times New Roman" w:cs="Times New Roman"/>
          <w:sz w:val="24"/>
          <w:szCs w:val="24"/>
        </w:rPr>
        <w:t xml:space="preserve">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p>
    <w:p w:rsidR="00547B3B" w:rsidRPr="00497B82" w:rsidRDefault="00547B3B" w:rsidP="00497B82">
      <w:pPr>
        <w:spacing w:after="0" w:line="240" w:lineRule="auto"/>
        <w:ind w:firstLine="709"/>
        <w:jc w:val="both"/>
        <w:rPr>
          <w:rFonts w:ascii="Times New Roman" w:hAnsi="Times New Roman" w:cs="Times New Roman"/>
          <w:sz w:val="24"/>
          <w:szCs w:val="24"/>
        </w:rPr>
      </w:pPr>
      <w:proofErr w:type="gramStart"/>
      <w:r w:rsidRPr="00497B82">
        <w:rPr>
          <w:rFonts w:ascii="Times New Roman" w:hAnsi="Times New Roman" w:cs="Times New Roman"/>
          <w:sz w:val="24"/>
          <w:szCs w:val="24"/>
        </w:rPr>
        <w:t>Увольнение работника по основанию, предусмотренному пунктом 7 или 8 части первой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w:t>
      </w:r>
      <w:proofErr w:type="gramEnd"/>
    </w:p>
    <w:p w:rsidR="00547B3B" w:rsidRPr="00497B82" w:rsidRDefault="00547B3B" w:rsidP="00497B82">
      <w:pPr>
        <w:spacing w:after="0" w:line="240" w:lineRule="auto"/>
        <w:ind w:firstLine="709"/>
        <w:jc w:val="both"/>
        <w:rPr>
          <w:rFonts w:ascii="Times New Roman" w:hAnsi="Times New Roman" w:cs="Times New Roman"/>
          <w:sz w:val="24"/>
          <w:szCs w:val="24"/>
        </w:rPr>
      </w:pPr>
      <w:r w:rsidRPr="00497B82">
        <w:rPr>
          <w:rFonts w:ascii="Times New Roman" w:hAnsi="Times New Roman" w:cs="Times New Roman"/>
          <w:sz w:val="24"/>
          <w:szCs w:val="24"/>
        </w:rPr>
        <w:t>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p>
    <w:p w:rsidR="00D635AC" w:rsidRPr="00D635AC" w:rsidRDefault="002B25C7" w:rsidP="00D635AC">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82</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при</w:t>
      </w:r>
      <w:r>
        <w:rPr>
          <w:rFonts w:ascii="Times New Roman" w:hAnsi="Times New Roman" w:cs="Times New Roman"/>
          <w:sz w:val="24"/>
          <w:szCs w:val="24"/>
        </w:rPr>
        <w:t xml:space="preserve"> </w:t>
      </w:r>
      <w:r w:rsidRPr="00CD34F0">
        <w:rPr>
          <w:rFonts w:ascii="Times New Roman" w:hAnsi="Times New Roman" w:cs="Times New Roman"/>
          <w:sz w:val="24"/>
          <w:szCs w:val="24"/>
        </w:rPr>
        <w:t>принятии решения</w:t>
      </w:r>
      <w:r>
        <w:rPr>
          <w:rFonts w:ascii="Times New Roman" w:hAnsi="Times New Roman" w:cs="Times New Roman"/>
          <w:sz w:val="24"/>
          <w:szCs w:val="24"/>
        </w:rPr>
        <w:t xml:space="preserve"> </w:t>
      </w:r>
      <w:r w:rsidRPr="00CD34F0">
        <w:rPr>
          <w:rFonts w:ascii="Times New Roman" w:hAnsi="Times New Roman" w:cs="Times New Roman"/>
          <w:sz w:val="24"/>
          <w:szCs w:val="24"/>
        </w:rPr>
        <w:t>о</w:t>
      </w:r>
      <w:r>
        <w:rPr>
          <w:rFonts w:ascii="Times New Roman" w:hAnsi="Times New Roman" w:cs="Times New Roman"/>
          <w:sz w:val="24"/>
          <w:szCs w:val="24"/>
        </w:rPr>
        <w:t xml:space="preserve"> </w:t>
      </w:r>
      <w:r w:rsidRPr="00CD34F0">
        <w:rPr>
          <w:rFonts w:ascii="Times New Roman" w:hAnsi="Times New Roman" w:cs="Times New Roman"/>
          <w:sz w:val="24"/>
          <w:szCs w:val="24"/>
        </w:rPr>
        <w:t>сокращении</w:t>
      </w:r>
      <w:r>
        <w:rPr>
          <w:rFonts w:ascii="Times New Roman" w:hAnsi="Times New Roman" w:cs="Times New Roman"/>
          <w:sz w:val="24"/>
          <w:szCs w:val="24"/>
        </w:rPr>
        <w:t xml:space="preserve"> </w:t>
      </w:r>
      <w:r w:rsidRPr="00CD34F0">
        <w:rPr>
          <w:rFonts w:ascii="Times New Roman" w:hAnsi="Times New Roman" w:cs="Times New Roman"/>
          <w:sz w:val="24"/>
          <w:szCs w:val="24"/>
        </w:rPr>
        <w:t>численности</w:t>
      </w:r>
      <w:r>
        <w:rPr>
          <w:rFonts w:ascii="Times New Roman" w:hAnsi="Times New Roman" w:cs="Times New Roman"/>
          <w:sz w:val="24"/>
          <w:szCs w:val="24"/>
        </w:rPr>
        <w:t xml:space="preserve"> </w:t>
      </w:r>
      <w:r w:rsidRPr="00CD34F0">
        <w:rPr>
          <w:rFonts w:ascii="Times New Roman" w:hAnsi="Times New Roman" w:cs="Times New Roman"/>
          <w:sz w:val="24"/>
          <w:szCs w:val="24"/>
        </w:rPr>
        <w:t>или</w:t>
      </w:r>
      <w:r>
        <w:rPr>
          <w:rFonts w:ascii="Times New Roman" w:hAnsi="Times New Roman" w:cs="Times New Roman"/>
          <w:sz w:val="24"/>
          <w:szCs w:val="24"/>
        </w:rPr>
        <w:t xml:space="preserve"> </w:t>
      </w:r>
      <w:r w:rsidRPr="00CD34F0">
        <w:rPr>
          <w:rFonts w:ascii="Times New Roman" w:hAnsi="Times New Roman" w:cs="Times New Roman"/>
          <w:sz w:val="24"/>
          <w:szCs w:val="24"/>
        </w:rPr>
        <w:t>штата</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организации</w:t>
      </w:r>
      <w:r w:rsidR="00D635AC" w:rsidRPr="00D635AC">
        <w:rPr>
          <w:rFonts w:ascii="Times New Roman" w:hAnsi="Times New Roman" w:cs="Times New Roman"/>
          <w:sz w:val="24"/>
          <w:szCs w:val="24"/>
        </w:rPr>
        <w:t xml:space="preserve">, индивидуального предпринимателя и возможном расторжении трудовых договоров с работниками в соответствии с пунктом 2 части первой статьи 81 настоящего Кодекса работодатель обязан в письменной форме сообщить об этом выборному органу первичной профсоюзной организации не </w:t>
      </w:r>
      <w:proofErr w:type="gramStart"/>
      <w:r w:rsidR="00D635AC" w:rsidRPr="00D635AC">
        <w:rPr>
          <w:rFonts w:ascii="Times New Roman" w:hAnsi="Times New Roman" w:cs="Times New Roman"/>
          <w:sz w:val="24"/>
          <w:szCs w:val="24"/>
        </w:rPr>
        <w:t>позднее</w:t>
      </w:r>
      <w:proofErr w:type="gramEnd"/>
      <w:r w:rsidR="00D635AC" w:rsidRPr="00D635AC">
        <w:rPr>
          <w:rFonts w:ascii="Times New Roman" w:hAnsi="Times New Roman" w:cs="Times New Roman"/>
          <w:sz w:val="24"/>
          <w:szCs w:val="24"/>
        </w:rPr>
        <w:t xml:space="preserve">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w:t>
      </w:r>
      <w:proofErr w:type="gramStart"/>
      <w:r w:rsidR="00D635AC" w:rsidRPr="00D635AC">
        <w:rPr>
          <w:rFonts w:ascii="Times New Roman" w:hAnsi="Times New Roman" w:cs="Times New Roman"/>
          <w:sz w:val="24"/>
          <w:szCs w:val="24"/>
        </w:rPr>
        <w:t>позднее</w:t>
      </w:r>
      <w:proofErr w:type="gramEnd"/>
      <w:r w:rsidR="00D635AC" w:rsidRPr="00D635AC">
        <w:rPr>
          <w:rFonts w:ascii="Times New Roman" w:hAnsi="Times New Roman" w:cs="Times New Roman"/>
          <w:sz w:val="24"/>
          <w:szCs w:val="24"/>
        </w:rPr>
        <w:t xml:space="preserve">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w:t>
      </w:r>
    </w:p>
    <w:p w:rsidR="00D635AC" w:rsidRPr="00D635AC" w:rsidRDefault="00D635AC" w:rsidP="00D635AC">
      <w:pPr>
        <w:spacing w:after="0" w:line="240" w:lineRule="auto"/>
        <w:ind w:firstLine="709"/>
        <w:jc w:val="both"/>
        <w:rPr>
          <w:rFonts w:ascii="Times New Roman" w:hAnsi="Times New Roman" w:cs="Times New Roman"/>
          <w:sz w:val="24"/>
          <w:szCs w:val="24"/>
        </w:rPr>
      </w:pPr>
      <w:r w:rsidRPr="00D635AC">
        <w:rPr>
          <w:rFonts w:ascii="Times New Roman" w:hAnsi="Times New Roman" w:cs="Times New Roman"/>
          <w:sz w:val="24"/>
          <w:szCs w:val="24"/>
        </w:rPr>
        <w:t>Увольнение работников, являющихся членами профсоюза, по основаниям, предусмотренным пунктами 2, 3 или 5 части первой статьи 81 настоящего Кодекса производится с учетом мотивированного мнения выборного органа первичной профсоюзной организации в соответствии со статьей 373 настоящего Кодекса.</w:t>
      </w:r>
    </w:p>
    <w:p w:rsidR="00D635AC" w:rsidRPr="00D635AC" w:rsidRDefault="00D635AC" w:rsidP="00D635AC">
      <w:pPr>
        <w:spacing w:after="0" w:line="240" w:lineRule="auto"/>
        <w:ind w:firstLine="709"/>
        <w:jc w:val="both"/>
        <w:rPr>
          <w:rFonts w:ascii="Times New Roman" w:hAnsi="Times New Roman" w:cs="Times New Roman"/>
          <w:sz w:val="24"/>
          <w:szCs w:val="24"/>
        </w:rPr>
      </w:pPr>
      <w:r w:rsidRPr="00D635AC">
        <w:rPr>
          <w:rFonts w:ascii="Times New Roman" w:hAnsi="Times New Roman" w:cs="Times New Roman"/>
          <w:sz w:val="24"/>
          <w:szCs w:val="24"/>
        </w:rPr>
        <w:t>При проведении аттестации, которая может послужить основанием для увольнения работников в соответствии с пунктом 3 части первой статьи 81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D635AC" w:rsidRPr="00D635AC" w:rsidRDefault="00D635AC" w:rsidP="00B476FA">
      <w:pPr>
        <w:widowControl w:val="0"/>
        <w:spacing w:after="0" w:line="240" w:lineRule="auto"/>
        <w:ind w:firstLine="709"/>
        <w:jc w:val="both"/>
        <w:rPr>
          <w:rFonts w:ascii="Times New Roman" w:hAnsi="Times New Roman" w:cs="Times New Roman"/>
          <w:sz w:val="24"/>
          <w:szCs w:val="24"/>
        </w:rPr>
      </w:pPr>
      <w:r w:rsidRPr="00D635AC">
        <w:rPr>
          <w:rFonts w:ascii="Times New Roman" w:hAnsi="Times New Roman" w:cs="Times New Roman"/>
          <w:sz w:val="24"/>
          <w:szCs w:val="24"/>
        </w:rPr>
        <w:t xml:space="preserve">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w:t>
      </w:r>
      <w:r w:rsidRPr="00D635AC">
        <w:rPr>
          <w:rFonts w:ascii="Times New Roman" w:hAnsi="Times New Roman" w:cs="Times New Roman"/>
          <w:sz w:val="24"/>
          <w:szCs w:val="24"/>
        </w:rPr>
        <w:lastRenderedPageBreak/>
        <w:t>трудового договора по инициативе работодателя.</w:t>
      </w:r>
    </w:p>
    <w:p w:rsidR="00D635AC" w:rsidRPr="009A5B69" w:rsidRDefault="002B25C7" w:rsidP="009A5B69">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373</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при</w:t>
      </w:r>
      <w:r>
        <w:rPr>
          <w:rFonts w:ascii="Times New Roman" w:hAnsi="Times New Roman" w:cs="Times New Roman"/>
          <w:sz w:val="24"/>
          <w:szCs w:val="24"/>
        </w:rPr>
        <w:t xml:space="preserve"> </w:t>
      </w:r>
      <w:r w:rsidRPr="00CD34F0">
        <w:rPr>
          <w:rFonts w:ascii="Times New Roman" w:hAnsi="Times New Roman" w:cs="Times New Roman"/>
          <w:sz w:val="24"/>
          <w:szCs w:val="24"/>
        </w:rPr>
        <w:t>принятии решения</w:t>
      </w:r>
      <w:r>
        <w:rPr>
          <w:rFonts w:ascii="Times New Roman" w:hAnsi="Times New Roman" w:cs="Times New Roman"/>
          <w:sz w:val="24"/>
          <w:szCs w:val="24"/>
        </w:rPr>
        <w:t xml:space="preserve"> </w:t>
      </w:r>
      <w:r w:rsidRPr="00CD34F0">
        <w:rPr>
          <w:rFonts w:ascii="Times New Roman" w:hAnsi="Times New Roman" w:cs="Times New Roman"/>
          <w:sz w:val="24"/>
          <w:szCs w:val="24"/>
        </w:rPr>
        <w:t>о</w:t>
      </w:r>
      <w:r>
        <w:rPr>
          <w:rFonts w:ascii="Times New Roman" w:hAnsi="Times New Roman" w:cs="Times New Roman"/>
          <w:sz w:val="24"/>
          <w:szCs w:val="24"/>
        </w:rPr>
        <w:t xml:space="preserve"> </w:t>
      </w:r>
      <w:r w:rsidRPr="00CD34F0">
        <w:rPr>
          <w:rFonts w:ascii="Times New Roman" w:hAnsi="Times New Roman" w:cs="Times New Roman"/>
          <w:sz w:val="24"/>
          <w:szCs w:val="24"/>
        </w:rPr>
        <w:t>возможном</w:t>
      </w:r>
      <w:r>
        <w:rPr>
          <w:rFonts w:ascii="Times New Roman" w:hAnsi="Times New Roman" w:cs="Times New Roman"/>
          <w:sz w:val="24"/>
          <w:szCs w:val="24"/>
        </w:rPr>
        <w:t xml:space="preserve"> </w:t>
      </w:r>
      <w:r w:rsidRPr="00CD34F0">
        <w:rPr>
          <w:rFonts w:ascii="Times New Roman" w:hAnsi="Times New Roman" w:cs="Times New Roman"/>
          <w:sz w:val="24"/>
          <w:szCs w:val="24"/>
        </w:rPr>
        <w:t>расторжении</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договора</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sidR="00D635AC" w:rsidRPr="009A5B69">
        <w:rPr>
          <w:rFonts w:ascii="Times New Roman" w:hAnsi="Times New Roman" w:cs="Times New Roman"/>
          <w:sz w:val="24"/>
          <w:szCs w:val="24"/>
        </w:rPr>
        <w:t xml:space="preserve"> пунктами 2, 3 или 5 части первой статьи 81 настоящего Кодекса с работником, являющимся членом профессионального союза, работодатель направляет в выборный орган соответствующей первичной профсоюзной организации проект приказа, а также копии документов, являющихся основанием для принятия указанного решения.</w:t>
      </w:r>
      <w:proofErr w:type="gramEnd"/>
    </w:p>
    <w:p w:rsidR="00D635AC" w:rsidRPr="009A5B69" w:rsidRDefault="00D635AC" w:rsidP="009A5B69">
      <w:pPr>
        <w:spacing w:after="0" w:line="240" w:lineRule="auto"/>
        <w:ind w:firstLine="709"/>
        <w:jc w:val="both"/>
        <w:rPr>
          <w:rFonts w:ascii="Times New Roman" w:hAnsi="Times New Roman" w:cs="Times New Roman"/>
          <w:sz w:val="24"/>
          <w:szCs w:val="24"/>
        </w:rPr>
      </w:pPr>
      <w:r w:rsidRPr="009A5B69">
        <w:rPr>
          <w:rFonts w:ascii="Times New Roman" w:hAnsi="Times New Roman" w:cs="Times New Roman"/>
          <w:sz w:val="24"/>
          <w:szCs w:val="24"/>
        </w:rPr>
        <w:t>Выборный орган первичной профсоюзной организации в течение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w:t>
      </w:r>
    </w:p>
    <w:p w:rsidR="00D635AC" w:rsidRPr="009A5B69" w:rsidRDefault="00D635AC" w:rsidP="009A5B69">
      <w:pPr>
        <w:spacing w:after="0" w:line="240" w:lineRule="auto"/>
        <w:ind w:firstLine="709"/>
        <w:jc w:val="both"/>
        <w:rPr>
          <w:rFonts w:ascii="Times New Roman" w:hAnsi="Times New Roman" w:cs="Times New Roman"/>
          <w:sz w:val="24"/>
          <w:szCs w:val="24"/>
        </w:rPr>
      </w:pPr>
      <w:r w:rsidRPr="009A5B69">
        <w:rPr>
          <w:rFonts w:ascii="Times New Roman" w:hAnsi="Times New Roman" w:cs="Times New Roman"/>
          <w:sz w:val="24"/>
          <w:szCs w:val="24"/>
        </w:rPr>
        <w:t>В случае</w:t>
      </w:r>
      <w:proofErr w:type="gramStart"/>
      <w:r w:rsidRPr="009A5B69">
        <w:rPr>
          <w:rFonts w:ascii="Times New Roman" w:hAnsi="Times New Roman" w:cs="Times New Roman"/>
          <w:sz w:val="24"/>
          <w:szCs w:val="24"/>
        </w:rPr>
        <w:t>,</w:t>
      </w:r>
      <w:proofErr w:type="gramEnd"/>
      <w:r w:rsidRPr="009A5B69">
        <w:rPr>
          <w:rFonts w:ascii="Times New Roman" w:hAnsi="Times New Roman" w:cs="Times New Roman"/>
          <w:sz w:val="24"/>
          <w:szCs w:val="24"/>
        </w:rPr>
        <w:t xml:space="preserve"> если выборный орган первичной профсоюзной организации выразил несогласие с предполагаемым решением работодателя,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 При </w:t>
      </w:r>
      <w:proofErr w:type="spellStart"/>
      <w:r w:rsidRPr="009A5B69">
        <w:rPr>
          <w:rFonts w:ascii="Times New Roman" w:hAnsi="Times New Roman" w:cs="Times New Roman"/>
          <w:sz w:val="24"/>
          <w:szCs w:val="24"/>
        </w:rPr>
        <w:t>недостижении</w:t>
      </w:r>
      <w:proofErr w:type="spellEnd"/>
      <w:r w:rsidRPr="009A5B69">
        <w:rPr>
          <w:rFonts w:ascii="Times New Roman" w:hAnsi="Times New Roman" w:cs="Times New Roman"/>
          <w:sz w:val="24"/>
          <w:szCs w:val="24"/>
        </w:rPr>
        <w:t xml:space="preserve"> общего согласия по результатам консультаций работодатель по истечении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соответствующую государственную инспекцию труда. Государственная инспекция труда в течение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D635AC" w:rsidRPr="009A5B69" w:rsidRDefault="00D635AC" w:rsidP="009A5B69">
      <w:pPr>
        <w:spacing w:after="0" w:line="240" w:lineRule="auto"/>
        <w:ind w:firstLine="709"/>
        <w:jc w:val="both"/>
        <w:rPr>
          <w:rFonts w:ascii="Times New Roman" w:hAnsi="Times New Roman" w:cs="Times New Roman"/>
          <w:sz w:val="24"/>
          <w:szCs w:val="24"/>
        </w:rPr>
      </w:pPr>
      <w:r w:rsidRPr="009A5B69">
        <w:rPr>
          <w:rFonts w:ascii="Times New Roman" w:hAnsi="Times New Roman" w:cs="Times New Roman"/>
          <w:sz w:val="24"/>
          <w:szCs w:val="24"/>
        </w:rPr>
        <w:t>Соблюдение вышеуказанной процедуры не лишает работника или представляющий его интересы выборный орган первичной профсоюзной организации права обжаловать увольнение непосредственно в суд, а работодателя - обжаловать в суд предписание государственной инспекции труда.</w:t>
      </w:r>
    </w:p>
    <w:p w:rsidR="00D635AC" w:rsidRPr="009A5B69" w:rsidRDefault="00D635AC" w:rsidP="009A5B69">
      <w:pPr>
        <w:spacing w:after="0" w:line="240" w:lineRule="auto"/>
        <w:ind w:firstLine="709"/>
        <w:jc w:val="both"/>
        <w:rPr>
          <w:rFonts w:ascii="Times New Roman" w:hAnsi="Times New Roman" w:cs="Times New Roman"/>
          <w:sz w:val="24"/>
          <w:szCs w:val="24"/>
        </w:rPr>
      </w:pPr>
      <w:r w:rsidRPr="009A5B69">
        <w:rPr>
          <w:rFonts w:ascii="Times New Roman" w:hAnsi="Times New Roman" w:cs="Times New Roman"/>
          <w:sz w:val="24"/>
          <w:szCs w:val="24"/>
        </w:rPr>
        <w:t>Работодатель имеет право расторгнуть трудовой договор не позднее одного месяца со дня получения мотивированного мнения выборного органа первичной профсоюзной организации. В указанный период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9A5B69" w:rsidRPr="00014ED8" w:rsidRDefault="002B25C7" w:rsidP="00014ED8">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292</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00014ED8">
        <w:rPr>
          <w:rFonts w:ascii="Times New Roman" w:hAnsi="Times New Roman" w:cs="Times New Roman"/>
          <w:sz w:val="24"/>
          <w:szCs w:val="24"/>
        </w:rPr>
        <w:t>р</w:t>
      </w:r>
      <w:r w:rsidR="009A5B69" w:rsidRPr="00014ED8">
        <w:rPr>
          <w:rFonts w:ascii="Times New Roman" w:hAnsi="Times New Roman" w:cs="Times New Roman"/>
          <w:sz w:val="24"/>
          <w:szCs w:val="24"/>
        </w:rPr>
        <w:t>аботник, заключивший трудовой договор на срок до двух месяцев, обязан в письменной форме предупредить работодателя за три календарных дня о досрочном расторжении трудового договора.</w:t>
      </w:r>
    </w:p>
    <w:p w:rsidR="009A5B69" w:rsidRPr="00014ED8" w:rsidRDefault="009A5B69" w:rsidP="00014ED8">
      <w:pPr>
        <w:spacing w:after="0" w:line="240" w:lineRule="auto"/>
        <w:ind w:firstLine="709"/>
        <w:jc w:val="both"/>
        <w:rPr>
          <w:rFonts w:ascii="Times New Roman" w:hAnsi="Times New Roman" w:cs="Times New Roman"/>
          <w:sz w:val="24"/>
          <w:szCs w:val="24"/>
        </w:rPr>
      </w:pPr>
      <w:r w:rsidRPr="00014ED8">
        <w:rPr>
          <w:rFonts w:ascii="Times New Roman" w:hAnsi="Times New Roman" w:cs="Times New Roman"/>
          <w:sz w:val="24"/>
          <w:szCs w:val="24"/>
        </w:rPr>
        <w:t>Работодатель обязан предупредить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w:t>
      </w:r>
    </w:p>
    <w:p w:rsidR="009A5B69" w:rsidRPr="00014ED8" w:rsidRDefault="009A5B69" w:rsidP="00014ED8">
      <w:pPr>
        <w:spacing w:after="0" w:line="240" w:lineRule="auto"/>
        <w:ind w:firstLine="709"/>
        <w:jc w:val="both"/>
        <w:rPr>
          <w:rFonts w:ascii="Times New Roman" w:hAnsi="Times New Roman" w:cs="Times New Roman"/>
          <w:sz w:val="24"/>
          <w:szCs w:val="24"/>
        </w:rPr>
      </w:pPr>
      <w:r w:rsidRPr="00014ED8">
        <w:rPr>
          <w:rFonts w:ascii="Times New Roman" w:hAnsi="Times New Roman" w:cs="Times New Roman"/>
          <w:sz w:val="24"/>
          <w:szCs w:val="24"/>
        </w:rPr>
        <w:t>Работнику, заключившему трудовой договор на срок до двух месяцев, выходное пособие при увольнении не выплачивается, если иное не установлено федеральными законами, коллективным договором или трудовым договором.</w:t>
      </w:r>
    </w:p>
    <w:p w:rsidR="00014ED8" w:rsidRPr="001C7DA9" w:rsidRDefault="002B25C7" w:rsidP="001C7DA9">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296</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работ</w:t>
      </w:r>
      <w:r w:rsidR="001C7DA9">
        <w:rPr>
          <w:rFonts w:ascii="Times New Roman" w:hAnsi="Times New Roman" w:cs="Times New Roman"/>
          <w:sz w:val="24"/>
          <w:szCs w:val="24"/>
        </w:rPr>
        <w:t>ник</w:t>
      </w:r>
      <w:r w:rsidR="00014ED8" w:rsidRPr="001C7DA9">
        <w:rPr>
          <w:rFonts w:ascii="Times New Roman" w:hAnsi="Times New Roman" w:cs="Times New Roman"/>
          <w:sz w:val="24"/>
          <w:szCs w:val="24"/>
        </w:rPr>
        <w:t>,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p>
    <w:p w:rsidR="00014ED8" w:rsidRPr="001C7DA9" w:rsidRDefault="00014ED8" w:rsidP="001C7DA9">
      <w:pPr>
        <w:spacing w:after="0" w:line="240" w:lineRule="auto"/>
        <w:ind w:firstLine="709"/>
        <w:jc w:val="both"/>
        <w:rPr>
          <w:rFonts w:ascii="Times New Roman" w:hAnsi="Times New Roman" w:cs="Times New Roman"/>
          <w:sz w:val="24"/>
          <w:szCs w:val="24"/>
        </w:rPr>
      </w:pPr>
      <w:r w:rsidRPr="001C7DA9">
        <w:rPr>
          <w:rFonts w:ascii="Times New Roman" w:hAnsi="Times New Roman" w:cs="Times New Roman"/>
          <w:sz w:val="24"/>
          <w:szCs w:val="24"/>
        </w:rPr>
        <w:t>Работодатель обязан предупредить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w:t>
      </w:r>
    </w:p>
    <w:p w:rsidR="00014ED8" w:rsidRPr="001C7DA9" w:rsidRDefault="00014ED8" w:rsidP="001C7DA9">
      <w:pPr>
        <w:spacing w:after="0" w:line="240" w:lineRule="auto"/>
        <w:ind w:firstLine="709"/>
        <w:jc w:val="both"/>
        <w:rPr>
          <w:rFonts w:ascii="Times New Roman" w:hAnsi="Times New Roman" w:cs="Times New Roman"/>
          <w:sz w:val="24"/>
          <w:szCs w:val="24"/>
        </w:rPr>
      </w:pPr>
      <w:r w:rsidRPr="001C7DA9">
        <w:rPr>
          <w:rFonts w:ascii="Times New Roman" w:hAnsi="Times New Roman" w:cs="Times New Roman"/>
          <w:sz w:val="24"/>
          <w:szCs w:val="24"/>
        </w:rPr>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2B25C7" w:rsidRPr="00C32840" w:rsidRDefault="002B25C7" w:rsidP="002B25C7">
      <w:pPr>
        <w:spacing w:before="120" w:after="120" w:line="240" w:lineRule="auto"/>
        <w:jc w:val="center"/>
        <w:rPr>
          <w:rFonts w:ascii="Times New Roman" w:hAnsi="Times New Roman" w:cs="Times New Roman"/>
          <w:b/>
          <w:sz w:val="24"/>
          <w:szCs w:val="24"/>
        </w:rPr>
      </w:pPr>
      <w:r w:rsidRPr="00AC0920">
        <w:rPr>
          <w:rFonts w:ascii="Times New Roman" w:hAnsi="Times New Roman" w:cs="Times New Roman"/>
          <w:b/>
          <w:sz w:val="24"/>
          <w:szCs w:val="24"/>
        </w:rPr>
        <w:t xml:space="preserve"> </w:t>
      </w:r>
      <w:r w:rsidRPr="00C32840">
        <w:rPr>
          <w:rFonts w:ascii="Times New Roman" w:hAnsi="Times New Roman" w:cs="Times New Roman"/>
          <w:b/>
          <w:sz w:val="24"/>
          <w:szCs w:val="24"/>
        </w:rPr>
        <w:t xml:space="preserve">13. ПРЕКРАЩЕНИЕ ТРУДОВОГО ДОГОВОРА ПО ОБСТОЯТЕЛЬСТВАМ, НЕ ЗАВИСЯЩИМ ОТ ВОЛИ СТОРОН </w:t>
      </w:r>
    </w:p>
    <w:p w:rsidR="002B25C7" w:rsidRPr="00CD34F0" w:rsidRDefault="002B25C7" w:rsidP="002A28FF">
      <w:pPr>
        <w:widowControl w:val="0"/>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соответствии со ст. 83 Трудового кодекса Российской Федерации трудовой договор подлежит прекращению по следующим обстоятельствам, не зависящим от воли сторон: </w:t>
      </w:r>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1) призыв работника на военную службу или направление его на заменяющую ее альтернативную гражданскую службу;</w:t>
      </w:r>
    </w:p>
    <w:p w:rsidR="00F60303" w:rsidRPr="002A28FF" w:rsidRDefault="00F60303" w:rsidP="006C0F0B">
      <w:pPr>
        <w:widowControl w:val="0"/>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lastRenderedPageBreak/>
        <w:t>2) восстановление на работе работника, ранее выполнявшего эту работу, по решению государственной инспекции труда или суда;</w:t>
      </w:r>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 xml:space="preserve">3) </w:t>
      </w:r>
      <w:proofErr w:type="spellStart"/>
      <w:r w:rsidRPr="002A28FF">
        <w:rPr>
          <w:rFonts w:ascii="Times New Roman" w:hAnsi="Times New Roman" w:cs="Times New Roman"/>
          <w:sz w:val="24"/>
          <w:szCs w:val="24"/>
        </w:rPr>
        <w:t>неизбрание</w:t>
      </w:r>
      <w:proofErr w:type="spellEnd"/>
      <w:r w:rsidRPr="002A28FF">
        <w:rPr>
          <w:rFonts w:ascii="Times New Roman" w:hAnsi="Times New Roman" w:cs="Times New Roman"/>
          <w:sz w:val="24"/>
          <w:szCs w:val="24"/>
        </w:rPr>
        <w:t xml:space="preserve"> на должность;</w:t>
      </w:r>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4) осуждение работника к наказанию, исключающему продолжение прежней работы, в соответствии с приговором суда, вступившим в законную силу;</w:t>
      </w:r>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6)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w:t>
      </w:r>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8) дисквалификация или иное административное наказание, исключающее возможность исполнения работником обязанностей по трудовому договору;</w:t>
      </w:r>
    </w:p>
    <w:p w:rsidR="00F60303" w:rsidRPr="002A28FF" w:rsidRDefault="00F60303" w:rsidP="002A28FF">
      <w:pPr>
        <w:spacing w:after="0" w:line="240" w:lineRule="auto"/>
        <w:ind w:firstLine="709"/>
        <w:jc w:val="both"/>
        <w:rPr>
          <w:rFonts w:ascii="Times New Roman" w:hAnsi="Times New Roman" w:cs="Times New Roman"/>
          <w:sz w:val="24"/>
          <w:szCs w:val="24"/>
        </w:rPr>
      </w:pPr>
      <w:proofErr w:type="gramStart"/>
      <w:r w:rsidRPr="002A28FF">
        <w:rPr>
          <w:rFonts w:ascii="Times New Roman" w:hAnsi="Times New Roman" w:cs="Times New Roman"/>
          <w:sz w:val="24"/>
          <w:szCs w:val="24"/>
        </w:rP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roofErr w:type="gramEnd"/>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10) прекращение допуска к государственной тайне, если выполняемая работа требует такого допуска;</w:t>
      </w:r>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 xml:space="preserve">11) отмена решения суда или отмена (признание </w:t>
      </w:r>
      <w:proofErr w:type="gramStart"/>
      <w:r w:rsidRPr="002A28FF">
        <w:rPr>
          <w:rFonts w:ascii="Times New Roman" w:hAnsi="Times New Roman" w:cs="Times New Roman"/>
          <w:sz w:val="24"/>
          <w:szCs w:val="24"/>
        </w:rPr>
        <w:t>незаконным</w:t>
      </w:r>
      <w:proofErr w:type="gramEnd"/>
      <w:r w:rsidRPr="002A28FF">
        <w:rPr>
          <w:rFonts w:ascii="Times New Roman" w:hAnsi="Times New Roman" w:cs="Times New Roman"/>
          <w:sz w:val="24"/>
          <w:szCs w:val="24"/>
        </w:rPr>
        <w:t>) решения государственной инспекции труда о восстановлении работника на работе;</w:t>
      </w:r>
    </w:p>
    <w:p w:rsidR="00F60303" w:rsidRPr="002A28FF" w:rsidRDefault="00F60303" w:rsidP="002A28FF">
      <w:pPr>
        <w:spacing w:after="0" w:line="240" w:lineRule="auto"/>
        <w:ind w:firstLine="709"/>
        <w:jc w:val="both"/>
        <w:rPr>
          <w:rFonts w:ascii="Times New Roman" w:hAnsi="Times New Roman" w:cs="Times New Roman"/>
          <w:sz w:val="24"/>
          <w:szCs w:val="24"/>
        </w:rPr>
      </w:pPr>
      <w:r w:rsidRPr="002A28FF">
        <w:rPr>
          <w:rFonts w:ascii="Times New Roman" w:hAnsi="Times New Roman" w:cs="Times New Roman"/>
          <w:sz w:val="24"/>
          <w:szCs w:val="24"/>
        </w:rPr>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w:t>
      </w:r>
    </w:p>
    <w:p w:rsidR="00F60303" w:rsidRPr="002A28FF" w:rsidRDefault="00F60303" w:rsidP="002A28FF">
      <w:pPr>
        <w:spacing w:after="0" w:line="240" w:lineRule="auto"/>
        <w:ind w:firstLine="709"/>
        <w:jc w:val="both"/>
        <w:rPr>
          <w:rFonts w:ascii="Times New Roman" w:hAnsi="Times New Roman" w:cs="Times New Roman"/>
          <w:sz w:val="24"/>
          <w:szCs w:val="24"/>
        </w:rPr>
      </w:pPr>
      <w:proofErr w:type="gramStart"/>
      <w:r w:rsidRPr="002A28FF">
        <w:rPr>
          <w:rFonts w:ascii="Times New Roman" w:hAnsi="Times New Roman" w:cs="Times New Roman"/>
          <w:sz w:val="24"/>
          <w:szCs w:val="24"/>
        </w:rPr>
        <w:t>Прекращение трудового договора по основаниям, предусмотренным пунктами 2, 8, 9, 10 или 13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roofErr w:type="gramEnd"/>
      <w:r w:rsidRPr="002A28FF">
        <w:rPr>
          <w:rFonts w:ascii="Times New Roman" w:hAnsi="Times New Roman" w:cs="Times New Roman"/>
          <w:sz w:val="24"/>
          <w:szCs w:val="24"/>
        </w:rPr>
        <w:t xml:space="preserve">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2B25C7" w:rsidRPr="00AC0920" w:rsidRDefault="002B25C7" w:rsidP="002B25C7">
      <w:pPr>
        <w:spacing w:before="120" w:after="120" w:line="240" w:lineRule="auto"/>
        <w:jc w:val="center"/>
        <w:rPr>
          <w:rFonts w:ascii="Times New Roman" w:hAnsi="Times New Roman" w:cs="Times New Roman"/>
          <w:b/>
          <w:sz w:val="24"/>
          <w:szCs w:val="24"/>
        </w:rPr>
      </w:pPr>
      <w:r w:rsidRPr="00AC0920">
        <w:rPr>
          <w:rFonts w:ascii="Times New Roman" w:hAnsi="Times New Roman" w:cs="Times New Roman"/>
          <w:b/>
          <w:sz w:val="24"/>
          <w:szCs w:val="24"/>
        </w:rPr>
        <w:t xml:space="preserve">14. ПРЕИМУЩЕСТВЕННОЕ ПРАВО НА ОСТАВЛЕНИЕ НА РАБОТЕ ПРИ СОКРАЩЕНИИ ЧИСЛЕННОСТИ ИЛИ ШТАТА РАБОТНИКОВ </w:t>
      </w:r>
    </w:p>
    <w:p w:rsidR="002B25C7" w:rsidRPr="00CD34F0" w:rsidRDefault="002B25C7" w:rsidP="002B25C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179 Трудового кодекса Российской Федерации при сокращении численности или штата работников организации преимущественное право на оставление на работе</w:t>
      </w:r>
      <w:r>
        <w:rPr>
          <w:rFonts w:ascii="Times New Roman" w:hAnsi="Times New Roman" w:cs="Times New Roman"/>
          <w:sz w:val="24"/>
          <w:szCs w:val="24"/>
        </w:rPr>
        <w:t xml:space="preserve"> </w:t>
      </w:r>
      <w:r w:rsidRPr="00CD34F0">
        <w:rPr>
          <w:rFonts w:ascii="Times New Roman" w:hAnsi="Times New Roman" w:cs="Times New Roman"/>
          <w:sz w:val="24"/>
          <w:szCs w:val="24"/>
        </w:rPr>
        <w:t>предоставляется</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работникам</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более</w:t>
      </w:r>
      <w:r>
        <w:rPr>
          <w:rFonts w:ascii="Times New Roman" w:hAnsi="Times New Roman" w:cs="Times New Roman"/>
          <w:sz w:val="24"/>
          <w:szCs w:val="24"/>
        </w:rPr>
        <w:t xml:space="preserve"> </w:t>
      </w:r>
      <w:r w:rsidRPr="00CD34F0">
        <w:rPr>
          <w:rFonts w:ascii="Times New Roman" w:hAnsi="Times New Roman" w:cs="Times New Roman"/>
          <w:sz w:val="24"/>
          <w:szCs w:val="24"/>
        </w:rPr>
        <w:t>высокой</w:t>
      </w:r>
      <w:r>
        <w:rPr>
          <w:rFonts w:ascii="Times New Roman" w:hAnsi="Times New Roman" w:cs="Times New Roman"/>
          <w:sz w:val="24"/>
          <w:szCs w:val="24"/>
        </w:rPr>
        <w:t xml:space="preserve"> </w:t>
      </w:r>
      <w:r w:rsidRPr="00CD34F0">
        <w:rPr>
          <w:rFonts w:ascii="Times New Roman" w:hAnsi="Times New Roman" w:cs="Times New Roman"/>
          <w:sz w:val="24"/>
          <w:szCs w:val="24"/>
        </w:rPr>
        <w:t>производительностью</w:t>
      </w:r>
      <w:r>
        <w:rPr>
          <w:rFonts w:ascii="Times New Roman" w:hAnsi="Times New Roman" w:cs="Times New Roman"/>
          <w:sz w:val="24"/>
          <w:szCs w:val="24"/>
        </w:rPr>
        <w:t xml:space="preserve"> </w:t>
      </w:r>
      <w:r w:rsidRPr="00CD34F0">
        <w:rPr>
          <w:rFonts w:ascii="Times New Roman" w:hAnsi="Times New Roman" w:cs="Times New Roman"/>
          <w:sz w:val="24"/>
          <w:szCs w:val="24"/>
        </w:rPr>
        <w:t>труда</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и квалификацией. </w:t>
      </w:r>
    </w:p>
    <w:p w:rsidR="009B1521" w:rsidRDefault="009B1521" w:rsidP="002B25C7">
      <w:pPr>
        <w:spacing w:after="0" w:line="240" w:lineRule="auto"/>
        <w:ind w:firstLine="709"/>
        <w:jc w:val="both"/>
        <w:rPr>
          <w:rFonts w:ascii="Times New Roman" w:hAnsi="Times New Roman" w:cs="Times New Roman"/>
          <w:sz w:val="24"/>
          <w:szCs w:val="24"/>
        </w:rPr>
      </w:pPr>
      <w:proofErr w:type="gramStart"/>
      <w:r w:rsidRPr="009B1521">
        <w:rPr>
          <w:rFonts w:ascii="Times New Roman" w:hAnsi="Times New Roman" w:cs="Times New Roman"/>
          <w:sz w:val="24"/>
          <w:szCs w:val="24"/>
        </w:rPr>
        <w:t>В соответствии с действующим законодательством преимущественным правом на оставлении на работе при ликвидации</w:t>
      </w:r>
      <w:proofErr w:type="gramEnd"/>
      <w:r w:rsidRPr="009B1521">
        <w:rPr>
          <w:rFonts w:ascii="Times New Roman" w:hAnsi="Times New Roman" w:cs="Times New Roman"/>
          <w:sz w:val="24"/>
          <w:szCs w:val="24"/>
        </w:rPr>
        <w:t xml:space="preserve">, сокращении численности или штата пользуются и иные категории граждан. </w:t>
      </w:r>
    </w:p>
    <w:p w:rsidR="006D16BD" w:rsidRDefault="009B1521" w:rsidP="002B25C7">
      <w:pPr>
        <w:spacing w:after="0" w:line="240" w:lineRule="auto"/>
        <w:ind w:firstLine="709"/>
        <w:jc w:val="both"/>
        <w:rPr>
          <w:rFonts w:ascii="Times New Roman" w:hAnsi="Times New Roman" w:cs="Times New Roman"/>
          <w:sz w:val="24"/>
          <w:szCs w:val="24"/>
        </w:rPr>
      </w:pPr>
      <w:r w:rsidRPr="009B1521">
        <w:rPr>
          <w:rFonts w:ascii="Times New Roman" w:hAnsi="Times New Roman" w:cs="Times New Roman"/>
          <w:sz w:val="24"/>
          <w:szCs w:val="24"/>
        </w:rPr>
        <w:t xml:space="preserve">При равной производительности труда и квалификации предпочтение в оставлении на работе отдается: </w:t>
      </w:r>
    </w:p>
    <w:p w:rsidR="006D16BD" w:rsidRDefault="009B1521" w:rsidP="006D16B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9B1521">
        <w:rPr>
          <w:rFonts w:ascii="Times New Roman" w:hAnsi="Times New Roman" w:cs="Times New Roman"/>
          <w:sz w:val="24"/>
          <w:szCs w:val="24"/>
        </w:rPr>
        <w:t xml:space="preserve">семейным </w:t>
      </w:r>
      <w:r w:rsidR="006D16BD">
        <w:rPr>
          <w:rFonts w:ascii="Times New Roman" w:hAnsi="Times New Roman" w:cs="Times New Roman"/>
          <w:sz w:val="24"/>
          <w:szCs w:val="24"/>
        </w:rPr>
        <w:t>–</w:t>
      </w:r>
      <w:r w:rsidRPr="009B1521">
        <w:rPr>
          <w:rFonts w:ascii="Times New Roman" w:hAnsi="Times New Roman" w:cs="Times New Roman"/>
          <w:sz w:val="24"/>
          <w:szCs w:val="24"/>
        </w:rPr>
        <w:t xml:space="preserve"> при</w:t>
      </w:r>
      <w:r w:rsidR="006D16BD">
        <w:rPr>
          <w:rFonts w:ascii="Times New Roman" w:hAnsi="Times New Roman" w:cs="Times New Roman"/>
          <w:sz w:val="24"/>
          <w:szCs w:val="24"/>
        </w:rPr>
        <w:t xml:space="preserve"> </w:t>
      </w:r>
      <w:r w:rsidRPr="009B1521">
        <w:rPr>
          <w:rFonts w:ascii="Times New Roman" w:hAnsi="Times New Roman" w:cs="Times New Roman"/>
          <w:sz w:val="24"/>
          <w:szCs w:val="24"/>
        </w:rPr>
        <w:t>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w:t>
      </w:r>
      <w:proofErr w:type="gramStart"/>
      <w:r w:rsidRPr="009B1521">
        <w:rPr>
          <w:rFonts w:ascii="Times New Roman" w:hAnsi="Times New Roman" w:cs="Times New Roman"/>
          <w:sz w:val="24"/>
          <w:szCs w:val="24"/>
        </w:rPr>
        <w:t>дств к с</w:t>
      </w:r>
      <w:proofErr w:type="gramEnd"/>
      <w:r w:rsidRPr="009B1521">
        <w:rPr>
          <w:rFonts w:ascii="Times New Roman" w:hAnsi="Times New Roman" w:cs="Times New Roman"/>
          <w:sz w:val="24"/>
          <w:szCs w:val="24"/>
        </w:rPr>
        <w:t xml:space="preserve">уществованию); </w:t>
      </w:r>
    </w:p>
    <w:p w:rsidR="006D16BD" w:rsidRDefault="009B1521" w:rsidP="006D16B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9B1521">
        <w:rPr>
          <w:rFonts w:ascii="Times New Roman" w:hAnsi="Times New Roman" w:cs="Times New Roman"/>
          <w:sz w:val="24"/>
          <w:szCs w:val="24"/>
        </w:rPr>
        <w:t xml:space="preserve">лицам, в семье которых нет других работников с самостоятельным заработком; </w:t>
      </w:r>
    </w:p>
    <w:p w:rsidR="004B123D" w:rsidRDefault="009B1521" w:rsidP="006C0F0B">
      <w:pPr>
        <w:pStyle w:val="a3"/>
        <w:widowControl w:val="0"/>
        <w:numPr>
          <w:ilvl w:val="0"/>
          <w:numId w:val="1"/>
        </w:numPr>
        <w:tabs>
          <w:tab w:val="left" w:pos="993"/>
        </w:tabs>
        <w:spacing w:after="0" w:line="240" w:lineRule="auto"/>
        <w:ind w:left="0" w:firstLine="709"/>
        <w:jc w:val="both"/>
        <w:rPr>
          <w:rFonts w:ascii="Times New Roman" w:hAnsi="Times New Roman" w:cs="Times New Roman"/>
          <w:sz w:val="24"/>
          <w:szCs w:val="24"/>
        </w:rPr>
      </w:pPr>
      <w:r w:rsidRPr="009B1521">
        <w:rPr>
          <w:rFonts w:ascii="Times New Roman" w:hAnsi="Times New Roman" w:cs="Times New Roman"/>
          <w:sz w:val="24"/>
          <w:szCs w:val="24"/>
        </w:rPr>
        <w:t xml:space="preserve">работникам, получившим в период работы у данного работодателя трудовое увечье или </w:t>
      </w:r>
      <w:r w:rsidRPr="009B1521">
        <w:rPr>
          <w:rFonts w:ascii="Times New Roman" w:hAnsi="Times New Roman" w:cs="Times New Roman"/>
          <w:sz w:val="24"/>
          <w:szCs w:val="24"/>
        </w:rPr>
        <w:lastRenderedPageBreak/>
        <w:t xml:space="preserve">профессиональное заболевание; </w:t>
      </w:r>
    </w:p>
    <w:p w:rsidR="004B123D" w:rsidRDefault="009B1521" w:rsidP="006D16B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9B1521">
        <w:rPr>
          <w:rFonts w:ascii="Times New Roman" w:hAnsi="Times New Roman" w:cs="Times New Roman"/>
          <w:sz w:val="24"/>
          <w:szCs w:val="24"/>
        </w:rPr>
        <w:t xml:space="preserve">инвалидам Великой Отечественной войны и инвалидам боевых действий по защите Отечества; </w:t>
      </w:r>
    </w:p>
    <w:p w:rsidR="009B1521" w:rsidRPr="009B1521" w:rsidRDefault="009B1521" w:rsidP="006D16BD">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9B1521">
        <w:rPr>
          <w:rFonts w:ascii="Times New Roman" w:hAnsi="Times New Roman" w:cs="Times New Roman"/>
          <w:sz w:val="24"/>
          <w:szCs w:val="24"/>
        </w:rPr>
        <w:t xml:space="preserve">работникам, повышающим свою квалификацию по направлению работодателя без отрыва от работы. </w:t>
      </w:r>
    </w:p>
    <w:p w:rsidR="009B1521" w:rsidRPr="009B1521" w:rsidRDefault="009B1521" w:rsidP="002B25C7">
      <w:pPr>
        <w:spacing w:after="0" w:line="240" w:lineRule="auto"/>
        <w:ind w:firstLine="709"/>
        <w:jc w:val="both"/>
        <w:rPr>
          <w:rFonts w:ascii="Times New Roman" w:hAnsi="Times New Roman" w:cs="Times New Roman"/>
          <w:sz w:val="24"/>
          <w:szCs w:val="24"/>
        </w:rPr>
      </w:pPr>
      <w:r w:rsidRPr="009B1521">
        <w:rPr>
          <w:rFonts w:ascii="Times New Roman" w:hAnsi="Times New Roman" w:cs="Times New Roman"/>
          <w:sz w:val="24"/>
          <w:szCs w:val="24"/>
        </w:rPr>
        <w:t>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p>
    <w:p w:rsidR="002B25C7" w:rsidRPr="00392213" w:rsidRDefault="002B25C7" w:rsidP="002B25C7">
      <w:pPr>
        <w:spacing w:before="120" w:after="120" w:line="240" w:lineRule="auto"/>
        <w:jc w:val="center"/>
        <w:rPr>
          <w:rFonts w:ascii="Times New Roman" w:hAnsi="Times New Roman" w:cs="Times New Roman"/>
          <w:b/>
          <w:sz w:val="24"/>
          <w:szCs w:val="24"/>
        </w:rPr>
      </w:pPr>
      <w:r w:rsidRPr="00392213">
        <w:rPr>
          <w:rFonts w:ascii="Times New Roman" w:hAnsi="Times New Roman" w:cs="Times New Roman"/>
          <w:b/>
          <w:sz w:val="24"/>
          <w:szCs w:val="24"/>
        </w:rPr>
        <w:t>15. ГАРАНТИИ И КОМПЕНСАЦИИ РАБОТНИКАМ, СВЯЗАННЫЕ С РАСТОРЖЕНИЕМ ТРУДОВОГО</w:t>
      </w:r>
      <w:r>
        <w:rPr>
          <w:rFonts w:ascii="Times New Roman" w:hAnsi="Times New Roman" w:cs="Times New Roman"/>
          <w:b/>
          <w:sz w:val="24"/>
          <w:szCs w:val="24"/>
        </w:rPr>
        <w:t xml:space="preserve"> </w:t>
      </w:r>
      <w:r w:rsidRPr="00392213">
        <w:rPr>
          <w:rFonts w:ascii="Times New Roman" w:hAnsi="Times New Roman" w:cs="Times New Roman"/>
          <w:b/>
          <w:sz w:val="24"/>
          <w:szCs w:val="24"/>
        </w:rPr>
        <w:t xml:space="preserve">ДОГОВОРА </w:t>
      </w:r>
    </w:p>
    <w:p w:rsidR="002B25C7" w:rsidRPr="00CD34F0" w:rsidRDefault="002B25C7" w:rsidP="002B25C7">
      <w:pPr>
        <w:spacing w:after="0" w:line="240" w:lineRule="auto"/>
        <w:ind w:firstLine="709"/>
        <w:jc w:val="both"/>
        <w:rPr>
          <w:rFonts w:ascii="Times New Roman" w:hAnsi="Times New Roman" w:cs="Times New Roman"/>
          <w:sz w:val="24"/>
          <w:szCs w:val="24"/>
        </w:rPr>
      </w:pPr>
      <w:proofErr w:type="gramStart"/>
      <w:r w:rsidRPr="00CD34F0">
        <w:rPr>
          <w:rFonts w:ascii="Times New Roman" w:hAnsi="Times New Roman" w:cs="Times New Roman"/>
          <w:sz w:val="24"/>
          <w:szCs w:val="24"/>
        </w:rPr>
        <w:t>В соответствии со ст. 178 Трудового кодекса Российской Федерации при расторжении 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договора</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связи</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ликвидацией</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CD34F0">
        <w:rPr>
          <w:rFonts w:ascii="Times New Roman" w:hAnsi="Times New Roman" w:cs="Times New Roman"/>
          <w:sz w:val="24"/>
          <w:szCs w:val="24"/>
        </w:rPr>
        <w:t>(пункт</w:t>
      </w:r>
      <w:r>
        <w:rPr>
          <w:rFonts w:ascii="Times New Roman" w:hAnsi="Times New Roman" w:cs="Times New Roman"/>
          <w:sz w:val="24"/>
          <w:szCs w:val="24"/>
        </w:rPr>
        <w:t xml:space="preserve"> </w:t>
      </w:r>
      <w:r w:rsidRPr="00CD34F0">
        <w:rPr>
          <w:rFonts w:ascii="Times New Roman" w:hAnsi="Times New Roman" w:cs="Times New Roman"/>
          <w:sz w:val="24"/>
          <w:szCs w:val="24"/>
        </w:rPr>
        <w:t>1</w:t>
      </w:r>
      <w:r>
        <w:rPr>
          <w:rFonts w:ascii="Times New Roman" w:hAnsi="Times New Roman" w:cs="Times New Roman"/>
          <w:sz w:val="24"/>
          <w:szCs w:val="24"/>
        </w:rPr>
        <w:t xml:space="preserve"> </w:t>
      </w:r>
      <w:r w:rsidRPr="00CD34F0">
        <w:rPr>
          <w:rFonts w:ascii="Times New Roman" w:hAnsi="Times New Roman" w:cs="Times New Roman"/>
          <w:sz w:val="24"/>
          <w:szCs w:val="24"/>
        </w:rPr>
        <w:t>статьи</w:t>
      </w:r>
      <w:r>
        <w:rPr>
          <w:rFonts w:ascii="Times New Roman" w:hAnsi="Times New Roman" w:cs="Times New Roman"/>
          <w:sz w:val="24"/>
          <w:szCs w:val="24"/>
        </w:rPr>
        <w:t xml:space="preserve"> </w:t>
      </w:r>
      <w:r w:rsidRPr="00CD34F0">
        <w:rPr>
          <w:rFonts w:ascii="Times New Roman" w:hAnsi="Times New Roman" w:cs="Times New Roman"/>
          <w:sz w:val="24"/>
          <w:szCs w:val="24"/>
        </w:rPr>
        <w:t>81)</w:t>
      </w:r>
      <w:r>
        <w:rPr>
          <w:rFonts w:ascii="Times New Roman" w:hAnsi="Times New Roman" w:cs="Times New Roman"/>
          <w:sz w:val="24"/>
          <w:szCs w:val="24"/>
        </w:rPr>
        <w:t xml:space="preserve"> </w:t>
      </w:r>
      <w:r w:rsidRPr="00CD34F0">
        <w:rPr>
          <w:rFonts w:ascii="Times New Roman" w:hAnsi="Times New Roman" w:cs="Times New Roman"/>
          <w:sz w:val="24"/>
          <w:szCs w:val="24"/>
        </w:rPr>
        <w:t>либо сокращением</w:t>
      </w:r>
      <w:r>
        <w:rPr>
          <w:rFonts w:ascii="Times New Roman" w:hAnsi="Times New Roman" w:cs="Times New Roman"/>
          <w:sz w:val="24"/>
          <w:szCs w:val="24"/>
        </w:rPr>
        <w:t xml:space="preserve"> </w:t>
      </w:r>
      <w:r w:rsidRPr="00CD34F0">
        <w:rPr>
          <w:rFonts w:ascii="Times New Roman" w:hAnsi="Times New Roman" w:cs="Times New Roman"/>
          <w:sz w:val="24"/>
          <w:szCs w:val="24"/>
        </w:rPr>
        <w:t>численности</w:t>
      </w:r>
      <w:r>
        <w:rPr>
          <w:rFonts w:ascii="Times New Roman" w:hAnsi="Times New Roman" w:cs="Times New Roman"/>
          <w:sz w:val="24"/>
          <w:szCs w:val="24"/>
        </w:rPr>
        <w:t xml:space="preserve"> </w:t>
      </w:r>
      <w:r w:rsidRPr="00CD34F0">
        <w:rPr>
          <w:rFonts w:ascii="Times New Roman" w:hAnsi="Times New Roman" w:cs="Times New Roman"/>
          <w:sz w:val="24"/>
          <w:szCs w:val="24"/>
        </w:rPr>
        <w:t>или</w:t>
      </w:r>
      <w:r>
        <w:rPr>
          <w:rFonts w:ascii="Times New Roman" w:hAnsi="Times New Roman" w:cs="Times New Roman"/>
          <w:sz w:val="24"/>
          <w:szCs w:val="24"/>
        </w:rPr>
        <w:t xml:space="preserve"> </w:t>
      </w:r>
      <w:r w:rsidRPr="00CD34F0">
        <w:rPr>
          <w:rFonts w:ascii="Times New Roman" w:hAnsi="Times New Roman" w:cs="Times New Roman"/>
          <w:sz w:val="24"/>
          <w:szCs w:val="24"/>
        </w:rPr>
        <w:t>штата</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CD34F0">
        <w:rPr>
          <w:rFonts w:ascii="Times New Roman" w:hAnsi="Times New Roman" w:cs="Times New Roman"/>
          <w:sz w:val="24"/>
          <w:szCs w:val="24"/>
        </w:rPr>
        <w:t>организации</w:t>
      </w:r>
      <w:r>
        <w:rPr>
          <w:rFonts w:ascii="Times New Roman" w:hAnsi="Times New Roman" w:cs="Times New Roman"/>
          <w:sz w:val="24"/>
          <w:szCs w:val="24"/>
        </w:rPr>
        <w:t xml:space="preserve"> </w:t>
      </w:r>
      <w:r w:rsidRPr="00CD34F0">
        <w:rPr>
          <w:rFonts w:ascii="Times New Roman" w:hAnsi="Times New Roman" w:cs="Times New Roman"/>
          <w:sz w:val="24"/>
          <w:szCs w:val="24"/>
        </w:rPr>
        <w:t>(пункт</w:t>
      </w:r>
      <w:r>
        <w:rPr>
          <w:rFonts w:ascii="Times New Roman" w:hAnsi="Times New Roman" w:cs="Times New Roman"/>
          <w:sz w:val="24"/>
          <w:szCs w:val="24"/>
        </w:rPr>
        <w:t xml:space="preserve"> </w:t>
      </w:r>
      <w:r w:rsidRPr="00CD34F0">
        <w:rPr>
          <w:rFonts w:ascii="Times New Roman" w:hAnsi="Times New Roman" w:cs="Times New Roman"/>
          <w:sz w:val="24"/>
          <w:szCs w:val="24"/>
        </w:rPr>
        <w:t>2</w:t>
      </w:r>
      <w:r>
        <w:rPr>
          <w:rFonts w:ascii="Times New Roman" w:hAnsi="Times New Roman" w:cs="Times New Roman"/>
          <w:sz w:val="24"/>
          <w:szCs w:val="24"/>
        </w:rPr>
        <w:t xml:space="preserve"> </w:t>
      </w:r>
      <w:r w:rsidRPr="00CD34F0">
        <w:rPr>
          <w:rFonts w:ascii="Times New Roman" w:hAnsi="Times New Roman" w:cs="Times New Roman"/>
          <w:sz w:val="24"/>
          <w:szCs w:val="24"/>
        </w:rPr>
        <w:t>статьи</w:t>
      </w:r>
      <w:r>
        <w:rPr>
          <w:rFonts w:ascii="Times New Roman" w:hAnsi="Times New Roman" w:cs="Times New Roman"/>
          <w:sz w:val="24"/>
          <w:szCs w:val="24"/>
        </w:rPr>
        <w:t xml:space="preserve"> </w:t>
      </w:r>
      <w:r w:rsidRPr="00CD34F0">
        <w:rPr>
          <w:rFonts w:ascii="Times New Roman" w:hAnsi="Times New Roman" w:cs="Times New Roman"/>
          <w:sz w:val="24"/>
          <w:szCs w:val="24"/>
        </w:rPr>
        <w:t>81) увольняемому</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работнику</w:t>
      </w:r>
      <w:r>
        <w:rPr>
          <w:rFonts w:ascii="Times New Roman" w:hAnsi="Times New Roman" w:cs="Times New Roman"/>
          <w:sz w:val="24"/>
          <w:szCs w:val="24"/>
        </w:rPr>
        <w:t xml:space="preserve"> </w:t>
      </w:r>
      <w:r w:rsidRPr="00CD34F0">
        <w:rPr>
          <w:rFonts w:ascii="Times New Roman" w:hAnsi="Times New Roman" w:cs="Times New Roman"/>
          <w:sz w:val="24"/>
          <w:szCs w:val="24"/>
        </w:rPr>
        <w:t>выплачивается</w:t>
      </w:r>
      <w:r>
        <w:rPr>
          <w:rFonts w:ascii="Times New Roman" w:hAnsi="Times New Roman" w:cs="Times New Roman"/>
          <w:sz w:val="24"/>
          <w:szCs w:val="24"/>
        </w:rPr>
        <w:t xml:space="preserve"> </w:t>
      </w:r>
      <w:r w:rsidRPr="00CD34F0">
        <w:rPr>
          <w:rFonts w:ascii="Times New Roman" w:hAnsi="Times New Roman" w:cs="Times New Roman"/>
          <w:sz w:val="24"/>
          <w:szCs w:val="24"/>
        </w:rPr>
        <w:t>выходное</w:t>
      </w:r>
      <w:r>
        <w:rPr>
          <w:rFonts w:ascii="Times New Roman" w:hAnsi="Times New Roman" w:cs="Times New Roman"/>
          <w:sz w:val="24"/>
          <w:szCs w:val="24"/>
        </w:rPr>
        <w:t xml:space="preserve"> </w:t>
      </w:r>
      <w:r w:rsidRPr="00CD34F0">
        <w:rPr>
          <w:rFonts w:ascii="Times New Roman" w:hAnsi="Times New Roman" w:cs="Times New Roman"/>
          <w:sz w:val="24"/>
          <w:szCs w:val="24"/>
        </w:rPr>
        <w:t>пособие</w:t>
      </w:r>
      <w:r>
        <w:rPr>
          <w:rFonts w:ascii="Times New Roman" w:hAnsi="Times New Roman" w:cs="Times New Roman"/>
          <w:sz w:val="24"/>
          <w:szCs w:val="24"/>
        </w:rPr>
        <w:t xml:space="preserve"> </w:t>
      </w: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размере</w:t>
      </w:r>
      <w:r>
        <w:rPr>
          <w:rFonts w:ascii="Times New Roman" w:hAnsi="Times New Roman" w:cs="Times New Roman"/>
          <w:sz w:val="24"/>
          <w:szCs w:val="24"/>
        </w:rPr>
        <w:t xml:space="preserve"> </w:t>
      </w:r>
      <w:r w:rsidRPr="00CD34F0">
        <w:rPr>
          <w:rFonts w:ascii="Times New Roman" w:hAnsi="Times New Roman" w:cs="Times New Roman"/>
          <w:sz w:val="24"/>
          <w:szCs w:val="24"/>
        </w:rPr>
        <w:t>среднего</w:t>
      </w:r>
      <w:r>
        <w:rPr>
          <w:rFonts w:ascii="Times New Roman" w:hAnsi="Times New Roman" w:cs="Times New Roman"/>
          <w:sz w:val="24"/>
          <w:szCs w:val="24"/>
        </w:rPr>
        <w:t xml:space="preserve"> </w:t>
      </w:r>
      <w:r w:rsidRPr="00CD34F0">
        <w:rPr>
          <w:rFonts w:ascii="Times New Roman" w:hAnsi="Times New Roman" w:cs="Times New Roman"/>
          <w:sz w:val="24"/>
          <w:szCs w:val="24"/>
        </w:rPr>
        <w:t>месячного заработка,</w:t>
      </w:r>
      <w:r>
        <w:rPr>
          <w:rFonts w:ascii="Times New Roman" w:hAnsi="Times New Roman" w:cs="Times New Roman"/>
          <w:sz w:val="24"/>
          <w:szCs w:val="24"/>
        </w:rPr>
        <w:t xml:space="preserve"> </w:t>
      </w:r>
      <w:r w:rsidRPr="00CD34F0">
        <w:rPr>
          <w:rFonts w:ascii="Times New Roman" w:hAnsi="Times New Roman" w:cs="Times New Roman"/>
          <w:sz w:val="24"/>
          <w:szCs w:val="24"/>
        </w:rPr>
        <w:t>а</w:t>
      </w:r>
      <w:r>
        <w:rPr>
          <w:rFonts w:ascii="Times New Roman" w:hAnsi="Times New Roman" w:cs="Times New Roman"/>
          <w:sz w:val="24"/>
          <w:szCs w:val="24"/>
        </w:rPr>
        <w:t xml:space="preserve"> </w:t>
      </w:r>
      <w:r w:rsidRPr="00CD34F0">
        <w:rPr>
          <w:rFonts w:ascii="Times New Roman" w:hAnsi="Times New Roman" w:cs="Times New Roman"/>
          <w:sz w:val="24"/>
          <w:szCs w:val="24"/>
        </w:rPr>
        <w:t>также</w:t>
      </w:r>
      <w:r>
        <w:rPr>
          <w:rFonts w:ascii="Times New Roman" w:hAnsi="Times New Roman" w:cs="Times New Roman"/>
          <w:sz w:val="24"/>
          <w:szCs w:val="24"/>
        </w:rPr>
        <w:t xml:space="preserve"> </w:t>
      </w:r>
      <w:r w:rsidRPr="00CD34F0">
        <w:rPr>
          <w:rFonts w:ascii="Times New Roman" w:hAnsi="Times New Roman" w:cs="Times New Roman"/>
          <w:sz w:val="24"/>
          <w:szCs w:val="24"/>
        </w:rPr>
        <w:t>за</w:t>
      </w:r>
      <w:r>
        <w:rPr>
          <w:rFonts w:ascii="Times New Roman" w:hAnsi="Times New Roman" w:cs="Times New Roman"/>
          <w:sz w:val="24"/>
          <w:szCs w:val="24"/>
        </w:rPr>
        <w:t xml:space="preserve"> </w:t>
      </w:r>
      <w:r w:rsidRPr="00CD34F0">
        <w:rPr>
          <w:rFonts w:ascii="Times New Roman" w:hAnsi="Times New Roman" w:cs="Times New Roman"/>
          <w:sz w:val="24"/>
          <w:szCs w:val="24"/>
        </w:rPr>
        <w:t>ним</w:t>
      </w:r>
      <w:r>
        <w:rPr>
          <w:rFonts w:ascii="Times New Roman" w:hAnsi="Times New Roman" w:cs="Times New Roman"/>
          <w:sz w:val="24"/>
          <w:szCs w:val="24"/>
        </w:rPr>
        <w:t xml:space="preserve"> </w:t>
      </w:r>
      <w:r w:rsidRPr="00CD34F0">
        <w:rPr>
          <w:rFonts w:ascii="Times New Roman" w:hAnsi="Times New Roman" w:cs="Times New Roman"/>
          <w:sz w:val="24"/>
          <w:szCs w:val="24"/>
        </w:rPr>
        <w:t>сохраняется</w:t>
      </w:r>
      <w:r>
        <w:rPr>
          <w:rFonts w:ascii="Times New Roman" w:hAnsi="Times New Roman" w:cs="Times New Roman"/>
          <w:sz w:val="24"/>
          <w:szCs w:val="24"/>
        </w:rPr>
        <w:t xml:space="preserve"> </w:t>
      </w:r>
      <w:r w:rsidRPr="00CD34F0">
        <w:rPr>
          <w:rFonts w:ascii="Times New Roman" w:hAnsi="Times New Roman" w:cs="Times New Roman"/>
          <w:sz w:val="24"/>
          <w:szCs w:val="24"/>
        </w:rPr>
        <w:t>средний</w:t>
      </w:r>
      <w:r>
        <w:rPr>
          <w:rFonts w:ascii="Times New Roman" w:hAnsi="Times New Roman" w:cs="Times New Roman"/>
          <w:sz w:val="24"/>
          <w:szCs w:val="24"/>
        </w:rPr>
        <w:t xml:space="preserve"> </w:t>
      </w:r>
      <w:r w:rsidRPr="00CD34F0">
        <w:rPr>
          <w:rFonts w:ascii="Times New Roman" w:hAnsi="Times New Roman" w:cs="Times New Roman"/>
          <w:sz w:val="24"/>
          <w:szCs w:val="24"/>
        </w:rPr>
        <w:t>месячный</w:t>
      </w:r>
      <w:r>
        <w:rPr>
          <w:rFonts w:ascii="Times New Roman" w:hAnsi="Times New Roman" w:cs="Times New Roman"/>
          <w:sz w:val="24"/>
          <w:szCs w:val="24"/>
        </w:rPr>
        <w:t xml:space="preserve"> </w:t>
      </w:r>
      <w:r w:rsidRPr="00CD34F0">
        <w:rPr>
          <w:rFonts w:ascii="Times New Roman" w:hAnsi="Times New Roman" w:cs="Times New Roman"/>
          <w:sz w:val="24"/>
          <w:szCs w:val="24"/>
        </w:rPr>
        <w:t>заработок</w:t>
      </w:r>
      <w:r>
        <w:rPr>
          <w:rFonts w:ascii="Times New Roman" w:hAnsi="Times New Roman" w:cs="Times New Roman"/>
          <w:sz w:val="24"/>
          <w:szCs w:val="24"/>
        </w:rPr>
        <w:t xml:space="preserve"> </w:t>
      </w:r>
      <w:r w:rsidRPr="00CD34F0">
        <w:rPr>
          <w:rFonts w:ascii="Times New Roman" w:hAnsi="Times New Roman" w:cs="Times New Roman"/>
          <w:sz w:val="24"/>
          <w:szCs w:val="24"/>
        </w:rPr>
        <w:t>на</w:t>
      </w:r>
      <w:r>
        <w:rPr>
          <w:rFonts w:ascii="Times New Roman" w:hAnsi="Times New Roman" w:cs="Times New Roman"/>
          <w:sz w:val="24"/>
          <w:szCs w:val="24"/>
        </w:rPr>
        <w:t xml:space="preserve"> </w:t>
      </w:r>
      <w:r w:rsidRPr="00CD34F0">
        <w:rPr>
          <w:rFonts w:ascii="Times New Roman" w:hAnsi="Times New Roman" w:cs="Times New Roman"/>
          <w:sz w:val="24"/>
          <w:szCs w:val="24"/>
        </w:rPr>
        <w:t>период трудоустройства,</w:t>
      </w:r>
      <w:r>
        <w:rPr>
          <w:rFonts w:ascii="Times New Roman" w:hAnsi="Times New Roman" w:cs="Times New Roman"/>
          <w:sz w:val="24"/>
          <w:szCs w:val="24"/>
        </w:rPr>
        <w:t xml:space="preserve"> </w:t>
      </w:r>
      <w:r w:rsidRPr="00CD34F0">
        <w:rPr>
          <w:rFonts w:ascii="Times New Roman" w:hAnsi="Times New Roman" w:cs="Times New Roman"/>
          <w:sz w:val="24"/>
          <w:szCs w:val="24"/>
        </w:rPr>
        <w:t>но</w:t>
      </w:r>
      <w:r>
        <w:rPr>
          <w:rFonts w:ascii="Times New Roman" w:hAnsi="Times New Roman" w:cs="Times New Roman"/>
          <w:sz w:val="24"/>
          <w:szCs w:val="24"/>
        </w:rPr>
        <w:t xml:space="preserve"> </w:t>
      </w:r>
      <w:r w:rsidRPr="00CD34F0">
        <w:rPr>
          <w:rFonts w:ascii="Times New Roman" w:hAnsi="Times New Roman" w:cs="Times New Roman"/>
          <w:sz w:val="24"/>
          <w:szCs w:val="24"/>
        </w:rPr>
        <w:t>не</w:t>
      </w:r>
      <w:r>
        <w:rPr>
          <w:rFonts w:ascii="Times New Roman" w:hAnsi="Times New Roman" w:cs="Times New Roman"/>
          <w:sz w:val="24"/>
          <w:szCs w:val="24"/>
        </w:rPr>
        <w:t xml:space="preserve"> </w:t>
      </w:r>
      <w:r w:rsidRPr="00CD34F0">
        <w:rPr>
          <w:rFonts w:ascii="Times New Roman" w:hAnsi="Times New Roman" w:cs="Times New Roman"/>
          <w:sz w:val="24"/>
          <w:szCs w:val="24"/>
        </w:rPr>
        <w:t>свыше</w:t>
      </w:r>
      <w:r>
        <w:rPr>
          <w:rFonts w:ascii="Times New Roman" w:hAnsi="Times New Roman" w:cs="Times New Roman"/>
          <w:sz w:val="24"/>
          <w:szCs w:val="24"/>
        </w:rPr>
        <w:t xml:space="preserve"> </w:t>
      </w:r>
      <w:r w:rsidRPr="00CD34F0">
        <w:rPr>
          <w:rFonts w:ascii="Times New Roman" w:hAnsi="Times New Roman" w:cs="Times New Roman"/>
          <w:sz w:val="24"/>
          <w:szCs w:val="24"/>
        </w:rPr>
        <w:t>двух</w:t>
      </w:r>
      <w:r>
        <w:rPr>
          <w:rFonts w:ascii="Times New Roman" w:hAnsi="Times New Roman" w:cs="Times New Roman"/>
          <w:sz w:val="24"/>
          <w:szCs w:val="24"/>
        </w:rPr>
        <w:t xml:space="preserve"> </w:t>
      </w:r>
      <w:r w:rsidRPr="00CD34F0">
        <w:rPr>
          <w:rFonts w:ascii="Times New Roman" w:hAnsi="Times New Roman" w:cs="Times New Roman"/>
          <w:sz w:val="24"/>
          <w:szCs w:val="24"/>
        </w:rPr>
        <w:t>месяцев</w:t>
      </w:r>
      <w:r>
        <w:rPr>
          <w:rFonts w:ascii="Times New Roman" w:hAnsi="Times New Roman" w:cs="Times New Roman"/>
          <w:sz w:val="24"/>
          <w:szCs w:val="24"/>
        </w:rPr>
        <w:t xml:space="preserve"> </w:t>
      </w:r>
      <w:r w:rsidRPr="00CD34F0">
        <w:rPr>
          <w:rFonts w:ascii="Times New Roman" w:hAnsi="Times New Roman" w:cs="Times New Roman"/>
          <w:sz w:val="24"/>
          <w:szCs w:val="24"/>
        </w:rPr>
        <w:t>со</w:t>
      </w:r>
      <w:proofErr w:type="gramEnd"/>
      <w:r>
        <w:rPr>
          <w:rFonts w:ascii="Times New Roman" w:hAnsi="Times New Roman" w:cs="Times New Roman"/>
          <w:sz w:val="24"/>
          <w:szCs w:val="24"/>
        </w:rPr>
        <w:t xml:space="preserve"> </w:t>
      </w:r>
      <w:r w:rsidRPr="00CD34F0">
        <w:rPr>
          <w:rFonts w:ascii="Times New Roman" w:hAnsi="Times New Roman" w:cs="Times New Roman"/>
          <w:sz w:val="24"/>
          <w:szCs w:val="24"/>
        </w:rPr>
        <w:t>дня</w:t>
      </w:r>
      <w:r>
        <w:rPr>
          <w:rFonts w:ascii="Times New Roman" w:hAnsi="Times New Roman" w:cs="Times New Roman"/>
          <w:sz w:val="24"/>
          <w:szCs w:val="24"/>
        </w:rPr>
        <w:t xml:space="preserve"> </w:t>
      </w:r>
      <w:r w:rsidRPr="00CD34F0">
        <w:rPr>
          <w:rFonts w:ascii="Times New Roman" w:hAnsi="Times New Roman" w:cs="Times New Roman"/>
          <w:sz w:val="24"/>
          <w:szCs w:val="24"/>
        </w:rPr>
        <w:t>увольнения</w:t>
      </w:r>
      <w:r>
        <w:rPr>
          <w:rFonts w:ascii="Times New Roman" w:hAnsi="Times New Roman" w:cs="Times New Roman"/>
          <w:sz w:val="24"/>
          <w:szCs w:val="24"/>
        </w:rPr>
        <w:t xml:space="preserve"> </w:t>
      </w:r>
      <w:r w:rsidRPr="00CD34F0">
        <w:rPr>
          <w:rFonts w:ascii="Times New Roman" w:hAnsi="Times New Roman" w:cs="Times New Roman"/>
          <w:sz w:val="24"/>
          <w:szCs w:val="24"/>
        </w:rPr>
        <w:t>(с</w:t>
      </w:r>
      <w:r>
        <w:rPr>
          <w:rFonts w:ascii="Times New Roman" w:hAnsi="Times New Roman" w:cs="Times New Roman"/>
          <w:sz w:val="24"/>
          <w:szCs w:val="24"/>
        </w:rPr>
        <w:t xml:space="preserve"> </w:t>
      </w:r>
      <w:r w:rsidRPr="00CD34F0">
        <w:rPr>
          <w:rFonts w:ascii="Times New Roman" w:hAnsi="Times New Roman" w:cs="Times New Roman"/>
          <w:sz w:val="24"/>
          <w:szCs w:val="24"/>
        </w:rPr>
        <w:t>зачетом</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выходного пособия). </w:t>
      </w:r>
    </w:p>
    <w:p w:rsidR="004B123D" w:rsidRPr="00D10D02" w:rsidRDefault="004B123D" w:rsidP="00D10D02">
      <w:pPr>
        <w:spacing w:after="0" w:line="240" w:lineRule="auto"/>
        <w:ind w:firstLine="709"/>
        <w:jc w:val="both"/>
        <w:rPr>
          <w:rFonts w:ascii="Times New Roman" w:hAnsi="Times New Roman" w:cs="Times New Roman"/>
          <w:sz w:val="24"/>
          <w:szCs w:val="24"/>
        </w:rPr>
      </w:pPr>
      <w:r w:rsidRPr="00D10D02">
        <w:rPr>
          <w:rFonts w:ascii="Times New Roman" w:hAnsi="Times New Roman" w:cs="Times New Roman"/>
          <w:sz w:val="24"/>
          <w:szCs w:val="24"/>
        </w:rPr>
        <w:t xml:space="preserve">В исключительных случаях средний месячный заработок сохраняется </w:t>
      </w:r>
      <w:proofErr w:type="gramStart"/>
      <w:r w:rsidRPr="00D10D02">
        <w:rPr>
          <w:rFonts w:ascii="Times New Roman" w:hAnsi="Times New Roman" w:cs="Times New Roman"/>
          <w:sz w:val="24"/>
          <w:szCs w:val="24"/>
        </w:rPr>
        <w:t>за уволенным работником в течение третьего месяца со дня увольнения по решению органа службы занятости населения при условии</w:t>
      </w:r>
      <w:proofErr w:type="gramEnd"/>
      <w:r w:rsidRPr="00D10D02">
        <w:rPr>
          <w:rFonts w:ascii="Times New Roman" w:hAnsi="Times New Roman" w:cs="Times New Roman"/>
          <w:sz w:val="24"/>
          <w:szCs w:val="24"/>
        </w:rPr>
        <w:t>, если в двухнедельный срок после увольнения работник обратился в этот орган и не был им трудоустроен.</w:t>
      </w:r>
    </w:p>
    <w:p w:rsidR="004B123D" w:rsidRPr="00D10D02" w:rsidRDefault="004B123D" w:rsidP="00D10D02">
      <w:pPr>
        <w:spacing w:after="0" w:line="240" w:lineRule="auto"/>
        <w:ind w:firstLine="709"/>
        <w:jc w:val="both"/>
        <w:rPr>
          <w:rFonts w:ascii="Times New Roman" w:hAnsi="Times New Roman" w:cs="Times New Roman"/>
          <w:sz w:val="24"/>
          <w:szCs w:val="24"/>
        </w:rPr>
      </w:pPr>
      <w:r w:rsidRPr="00D10D02">
        <w:rPr>
          <w:rFonts w:ascii="Times New Roman" w:hAnsi="Times New Roman" w:cs="Times New Roman"/>
          <w:sz w:val="24"/>
          <w:szCs w:val="24"/>
        </w:rPr>
        <w:t xml:space="preserve">Выходное пособие в размере двухнедельного среднего заработка выплачивается работнику при расторжении трудового договора в связи </w:t>
      </w:r>
      <w:proofErr w:type="gramStart"/>
      <w:r w:rsidRPr="00D10D02">
        <w:rPr>
          <w:rFonts w:ascii="Times New Roman" w:hAnsi="Times New Roman" w:cs="Times New Roman"/>
          <w:sz w:val="24"/>
          <w:szCs w:val="24"/>
        </w:rPr>
        <w:t>с</w:t>
      </w:r>
      <w:proofErr w:type="gramEnd"/>
      <w:r w:rsidRPr="00D10D02">
        <w:rPr>
          <w:rFonts w:ascii="Times New Roman" w:hAnsi="Times New Roman" w:cs="Times New Roman"/>
          <w:sz w:val="24"/>
          <w:szCs w:val="24"/>
        </w:rPr>
        <w:t>:</w:t>
      </w:r>
    </w:p>
    <w:p w:rsidR="004B123D" w:rsidRPr="00D10D02" w:rsidRDefault="004B123D" w:rsidP="00D10D02">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D02">
        <w:rPr>
          <w:rFonts w:ascii="Times New Roman" w:hAnsi="Times New Roman" w:cs="Times New Roman"/>
          <w:sz w:val="24"/>
          <w:szCs w:val="24"/>
        </w:rPr>
        <w:t>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(пункт 8 части первой статьи 77 настоящего Кодекса);</w:t>
      </w:r>
    </w:p>
    <w:p w:rsidR="004B123D" w:rsidRPr="00D10D02" w:rsidRDefault="004B123D" w:rsidP="00D10D02">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D02">
        <w:rPr>
          <w:rFonts w:ascii="Times New Roman" w:hAnsi="Times New Roman" w:cs="Times New Roman"/>
          <w:sz w:val="24"/>
          <w:szCs w:val="24"/>
        </w:rPr>
        <w:t>призывом работника на военную службу или направлением его на заменяющую ее альтернативную гражданскую службу (пункт 1 части первой статьи 83 настоящего Кодекса);</w:t>
      </w:r>
    </w:p>
    <w:p w:rsidR="004B123D" w:rsidRPr="00D10D02" w:rsidRDefault="004B123D" w:rsidP="00D10D02">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D02">
        <w:rPr>
          <w:rFonts w:ascii="Times New Roman" w:hAnsi="Times New Roman" w:cs="Times New Roman"/>
          <w:sz w:val="24"/>
          <w:szCs w:val="24"/>
        </w:rPr>
        <w:t>восстановлением на работе работника, ранее выполнявшего эту работу (пункт 2 части первой статьи 83 настоящего Кодекса);</w:t>
      </w:r>
    </w:p>
    <w:p w:rsidR="004B123D" w:rsidRPr="00D10D02" w:rsidRDefault="004B123D" w:rsidP="00D10D02">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D02">
        <w:rPr>
          <w:rFonts w:ascii="Times New Roman" w:hAnsi="Times New Roman" w:cs="Times New Roman"/>
          <w:sz w:val="24"/>
          <w:szCs w:val="24"/>
        </w:rPr>
        <w:t>отказом работника от перевода на работу в другую местность вместе с работодателем (пункт 9 части первой статьи 77 настоящего Кодекса);</w:t>
      </w:r>
    </w:p>
    <w:p w:rsidR="004B123D" w:rsidRPr="00D10D02" w:rsidRDefault="004B123D" w:rsidP="00D10D02">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D02">
        <w:rPr>
          <w:rFonts w:ascii="Times New Roman" w:hAnsi="Times New Roman" w:cs="Times New Roman"/>
          <w:sz w:val="24"/>
          <w:szCs w:val="24"/>
        </w:rPr>
        <w:t>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(пункт 5 части первой статьи 83 настоящего Кодекса);</w:t>
      </w:r>
    </w:p>
    <w:p w:rsidR="004B123D" w:rsidRPr="00D10D02" w:rsidRDefault="004B123D" w:rsidP="00D10D02">
      <w:pPr>
        <w:pStyle w:val="a3"/>
        <w:numPr>
          <w:ilvl w:val="0"/>
          <w:numId w:val="1"/>
        </w:numPr>
        <w:tabs>
          <w:tab w:val="left" w:pos="993"/>
        </w:tabs>
        <w:spacing w:after="0" w:line="240" w:lineRule="auto"/>
        <w:ind w:left="0" w:firstLine="709"/>
        <w:jc w:val="both"/>
        <w:rPr>
          <w:rFonts w:ascii="Times New Roman" w:hAnsi="Times New Roman" w:cs="Times New Roman"/>
          <w:sz w:val="24"/>
          <w:szCs w:val="24"/>
        </w:rPr>
      </w:pPr>
      <w:r w:rsidRPr="00D10D02">
        <w:rPr>
          <w:rFonts w:ascii="Times New Roman" w:hAnsi="Times New Roman" w:cs="Times New Roman"/>
          <w:sz w:val="24"/>
          <w:szCs w:val="24"/>
        </w:rPr>
        <w:t>отказом работника от продолжения работы в связи с изменением определенных сторонами условий трудового договора (пункт 7 части первой статьи 77 настоящего Кодекса).</w:t>
      </w:r>
    </w:p>
    <w:p w:rsidR="004B123D" w:rsidRPr="00D10D02" w:rsidRDefault="004B123D" w:rsidP="00D10D02">
      <w:pPr>
        <w:spacing w:after="0" w:line="240" w:lineRule="auto"/>
        <w:ind w:firstLine="709"/>
        <w:jc w:val="both"/>
        <w:rPr>
          <w:rFonts w:ascii="Times New Roman" w:hAnsi="Times New Roman" w:cs="Times New Roman"/>
          <w:sz w:val="24"/>
          <w:szCs w:val="24"/>
        </w:rPr>
      </w:pPr>
      <w:r w:rsidRPr="00D10D02">
        <w:rPr>
          <w:rFonts w:ascii="Times New Roman" w:hAnsi="Times New Roman" w:cs="Times New Roman"/>
          <w:sz w:val="24"/>
          <w:szCs w:val="24"/>
        </w:rPr>
        <w:t>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за исключением случаев, предусмотренных настоящим Кодексом.</w:t>
      </w:r>
    </w:p>
    <w:p w:rsidR="002B25C7" w:rsidRPr="005B737F" w:rsidRDefault="002B25C7" w:rsidP="002B25C7">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 xml:space="preserve">16. ПОРЯДОК ОПЛАТЫ ВРЕМЕНИ ПРОСТОЯ, ПРИ ПЕРЕВОДЕ НА ДРУГУЮ НИЖЕОПЛАЧИВАЕМУЮ РАБОТУ И ПЕРЕМЕЩЕНИИ, ПРИ УВОЛЬНЕНИИ </w:t>
      </w:r>
    </w:p>
    <w:p w:rsidR="003B78FB" w:rsidRPr="008A4D17" w:rsidRDefault="002B25C7" w:rsidP="008A4D1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w:t>
      </w:r>
      <w:r>
        <w:rPr>
          <w:rFonts w:ascii="Times New Roman" w:hAnsi="Times New Roman" w:cs="Times New Roman"/>
          <w:sz w:val="24"/>
          <w:szCs w:val="24"/>
        </w:rPr>
        <w:t xml:space="preserve"> </w:t>
      </w:r>
      <w:r w:rsidRPr="00CD34F0">
        <w:rPr>
          <w:rFonts w:ascii="Times New Roman" w:hAnsi="Times New Roman" w:cs="Times New Roman"/>
          <w:sz w:val="24"/>
          <w:szCs w:val="24"/>
        </w:rPr>
        <w:t>157 Трудового кодекса Российской Федерации время простоя</w:t>
      </w:r>
      <w:r>
        <w:rPr>
          <w:rFonts w:ascii="Times New Roman" w:hAnsi="Times New Roman" w:cs="Times New Roman"/>
          <w:sz w:val="24"/>
          <w:szCs w:val="24"/>
        </w:rPr>
        <w:t xml:space="preserve"> </w:t>
      </w:r>
      <w:r w:rsidR="003B78FB" w:rsidRPr="008A4D17">
        <w:rPr>
          <w:rFonts w:ascii="Times New Roman" w:hAnsi="Times New Roman" w:cs="Times New Roman"/>
          <w:sz w:val="24"/>
          <w:szCs w:val="24"/>
        </w:rPr>
        <w:t>(статья 72.2 настоящего Кодекса) по вине работодателя оплачивается в размере не менее двух третей средней заработной платы работника.</w:t>
      </w:r>
    </w:p>
    <w:p w:rsidR="003B78FB" w:rsidRPr="008A4D17" w:rsidRDefault="003B78FB" w:rsidP="008A4D17">
      <w:pPr>
        <w:spacing w:after="0" w:line="240" w:lineRule="auto"/>
        <w:ind w:firstLine="709"/>
        <w:jc w:val="both"/>
        <w:rPr>
          <w:rFonts w:ascii="Times New Roman" w:hAnsi="Times New Roman" w:cs="Times New Roman"/>
          <w:sz w:val="24"/>
          <w:szCs w:val="24"/>
        </w:rPr>
      </w:pPr>
      <w:r w:rsidRPr="008A4D17">
        <w:rPr>
          <w:rFonts w:ascii="Times New Roman" w:hAnsi="Times New Roman" w:cs="Times New Roman"/>
          <w:sz w:val="24"/>
          <w:szCs w:val="24"/>
        </w:rPr>
        <w:t>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w:t>
      </w:r>
    </w:p>
    <w:p w:rsidR="003B78FB" w:rsidRPr="008A4D17" w:rsidRDefault="003B78FB" w:rsidP="008A4D17">
      <w:pPr>
        <w:spacing w:after="0" w:line="240" w:lineRule="auto"/>
        <w:ind w:firstLine="709"/>
        <w:jc w:val="both"/>
        <w:rPr>
          <w:rFonts w:ascii="Times New Roman" w:hAnsi="Times New Roman" w:cs="Times New Roman"/>
          <w:sz w:val="24"/>
          <w:szCs w:val="24"/>
        </w:rPr>
      </w:pPr>
      <w:r w:rsidRPr="008A4D17">
        <w:rPr>
          <w:rFonts w:ascii="Times New Roman" w:hAnsi="Times New Roman" w:cs="Times New Roman"/>
          <w:sz w:val="24"/>
          <w:szCs w:val="24"/>
        </w:rPr>
        <w:t>Время простоя по вине работника не оплачивается.</w:t>
      </w:r>
    </w:p>
    <w:p w:rsidR="003B78FB" w:rsidRPr="008A4D17" w:rsidRDefault="003B78FB" w:rsidP="006C0F0B">
      <w:pPr>
        <w:widowControl w:val="0"/>
        <w:spacing w:after="0" w:line="240" w:lineRule="auto"/>
        <w:ind w:firstLine="709"/>
        <w:jc w:val="both"/>
        <w:rPr>
          <w:rFonts w:ascii="Times New Roman" w:hAnsi="Times New Roman" w:cs="Times New Roman"/>
          <w:sz w:val="24"/>
          <w:szCs w:val="24"/>
        </w:rPr>
      </w:pPr>
      <w:r w:rsidRPr="008A4D17">
        <w:rPr>
          <w:rFonts w:ascii="Times New Roman" w:hAnsi="Times New Roman" w:cs="Times New Roman"/>
          <w:sz w:val="24"/>
          <w:szCs w:val="24"/>
        </w:rPr>
        <w:t>О начале простоя, вызванного поломкой оборудования и д</w:t>
      </w:r>
      <w:bookmarkStart w:id="4" w:name="_GoBack"/>
      <w:bookmarkEnd w:id="4"/>
      <w:r w:rsidRPr="008A4D17">
        <w:rPr>
          <w:rFonts w:ascii="Times New Roman" w:hAnsi="Times New Roman" w:cs="Times New Roman"/>
          <w:sz w:val="24"/>
          <w:szCs w:val="24"/>
        </w:rPr>
        <w:t xml:space="preserve">ругими причинами, которые делают </w:t>
      </w:r>
      <w:r w:rsidRPr="008A4D17">
        <w:rPr>
          <w:rFonts w:ascii="Times New Roman" w:hAnsi="Times New Roman" w:cs="Times New Roman"/>
          <w:sz w:val="24"/>
          <w:szCs w:val="24"/>
        </w:rPr>
        <w:lastRenderedPageBreak/>
        <w:t>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3B78FB" w:rsidRPr="008A4D17" w:rsidRDefault="003B78FB" w:rsidP="008A4D17">
      <w:pPr>
        <w:spacing w:after="0" w:line="240" w:lineRule="auto"/>
        <w:ind w:firstLine="709"/>
        <w:jc w:val="both"/>
        <w:rPr>
          <w:rFonts w:ascii="Times New Roman" w:hAnsi="Times New Roman" w:cs="Times New Roman"/>
          <w:sz w:val="24"/>
          <w:szCs w:val="24"/>
        </w:rPr>
      </w:pPr>
      <w:r w:rsidRPr="008A4D17">
        <w:rPr>
          <w:rFonts w:ascii="Times New Roman" w:hAnsi="Times New Roman" w:cs="Times New Roman"/>
          <w:sz w:val="24"/>
          <w:szCs w:val="24"/>
        </w:rPr>
        <w:t>Если творческие работники средств массовой информации, организаций кинематографии, тел</w:t>
      </w:r>
      <w:proofErr w:type="gramStart"/>
      <w:r w:rsidRPr="008A4D17">
        <w:rPr>
          <w:rFonts w:ascii="Times New Roman" w:hAnsi="Times New Roman" w:cs="Times New Roman"/>
          <w:sz w:val="24"/>
          <w:szCs w:val="24"/>
        </w:rPr>
        <w:t>е-</w:t>
      </w:r>
      <w:proofErr w:type="gramEnd"/>
      <w:r w:rsidRPr="008A4D17">
        <w:rPr>
          <w:rFonts w:ascii="Times New Roman" w:hAnsi="Times New Roman" w:cs="Times New Roman"/>
          <w:sz w:val="24"/>
          <w:szCs w:val="24"/>
        </w:rPr>
        <w:t xml:space="preserve"> и </w:t>
      </w:r>
      <w:proofErr w:type="spellStart"/>
      <w:r w:rsidRPr="008A4D17">
        <w:rPr>
          <w:rFonts w:ascii="Times New Roman" w:hAnsi="Times New Roman" w:cs="Times New Roman"/>
          <w:sz w:val="24"/>
          <w:szCs w:val="24"/>
        </w:rPr>
        <w:t>видеосъемочных</w:t>
      </w:r>
      <w:proofErr w:type="spellEnd"/>
      <w:r w:rsidRPr="008A4D17">
        <w:rPr>
          <w:rFonts w:ascii="Times New Roman" w:hAnsi="Times New Roman" w:cs="Times New Roman"/>
          <w:sz w:val="24"/>
          <w:szCs w:val="24"/>
        </w:rPr>
        <w:t xml:space="preserve"> коллективов, театров, театральных и концертных организаций, цирков и иные лица, участвующие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w:t>
      </w:r>
      <w:proofErr w:type="gramStart"/>
      <w:r w:rsidRPr="008A4D17">
        <w:rPr>
          <w:rFonts w:ascii="Times New Roman" w:hAnsi="Times New Roman" w:cs="Times New Roman"/>
          <w:sz w:val="24"/>
          <w:szCs w:val="24"/>
        </w:rPr>
        <w:t>которые</w:t>
      </w:r>
      <w:proofErr w:type="gramEnd"/>
      <w:r w:rsidRPr="008A4D17">
        <w:rPr>
          <w:rFonts w:ascii="Times New Roman" w:hAnsi="Times New Roman" w:cs="Times New Roman"/>
          <w:sz w:val="24"/>
          <w:szCs w:val="24"/>
        </w:rPr>
        <w:t xml:space="preserve"> устанавливаются коллективным договором, локальным нормативным актом, трудовым договором.</w:t>
      </w:r>
    </w:p>
    <w:p w:rsidR="002B25C7" w:rsidRPr="005B737F" w:rsidRDefault="002B25C7" w:rsidP="002B25C7">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17. ПООЩРЕНИЯ ЗА ТРУД</w:t>
      </w:r>
    </w:p>
    <w:p w:rsidR="002B25C7" w:rsidRPr="00CD34F0" w:rsidRDefault="002B25C7" w:rsidP="002B25C7">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w:t>
      </w:r>
      <w:r>
        <w:rPr>
          <w:rFonts w:ascii="Times New Roman" w:hAnsi="Times New Roman" w:cs="Times New Roman"/>
          <w:sz w:val="24"/>
          <w:szCs w:val="24"/>
        </w:rPr>
        <w:t xml:space="preserve"> </w:t>
      </w:r>
      <w:r w:rsidRPr="00CD34F0">
        <w:rPr>
          <w:rFonts w:ascii="Times New Roman" w:hAnsi="Times New Roman" w:cs="Times New Roman"/>
          <w:sz w:val="24"/>
          <w:szCs w:val="24"/>
        </w:rPr>
        <w:t>соответствии</w:t>
      </w:r>
      <w:r>
        <w:rPr>
          <w:rFonts w:ascii="Times New Roman" w:hAnsi="Times New Roman" w:cs="Times New Roman"/>
          <w:sz w:val="24"/>
          <w:szCs w:val="24"/>
        </w:rPr>
        <w:t xml:space="preserve"> </w:t>
      </w:r>
      <w:r w:rsidRPr="00CD34F0">
        <w:rPr>
          <w:rFonts w:ascii="Times New Roman" w:hAnsi="Times New Roman" w:cs="Times New Roman"/>
          <w:sz w:val="24"/>
          <w:szCs w:val="24"/>
        </w:rPr>
        <w:t>со</w:t>
      </w:r>
      <w:r>
        <w:rPr>
          <w:rFonts w:ascii="Times New Roman" w:hAnsi="Times New Roman" w:cs="Times New Roman"/>
          <w:sz w:val="24"/>
          <w:szCs w:val="24"/>
        </w:rPr>
        <w:t xml:space="preserve"> </w:t>
      </w:r>
      <w:r w:rsidRPr="00CD34F0">
        <w:rPr>
          <w:rFonts w:ascii="Times New Roman" w:hAnsi="Times New Roman" w:cs="Times New Roman"/>
          <w:sz w:val="24"/>
          <w:szCs w:val="24"/>
        </w:rPr>
        <w:t>ст.</w:t>
      </w:r>
      <w:r>
        <w:rPr>
          <w:rFonts w:ascii="Times New Roman" w:hAnsi="Times New Roman" w:cs="Times New Roman"/>
          <w:sz w:val="24"/>
          <w:szCs w:val="24"/>
        </w:rPr>
        <w:t xml:space="preserve"> </w:t>
      </w:r>
      <w:r w:rsidRPr="00CD34F0">
        <w:rPr>
          <w:rFonts w:ascii="Times New Roman" w:hAnsi="Times New Roman" w:cs="Times New Roman"/>
          <w:sz w:val="24"/>
          <w:szCs w:val="24"/>
        </w:rPr>
        <w:t>191</w:t>
      </w:r>
      <w:r>
        <w:rPr>
          <w:rFonts w:ascii="Times New Roman" w:hAnsi="Times New Roman" w:cs="Times New Roman"/>
          <w:sz w:val="24"/>
          <w:szCs w:val="24"/>
        </w:rPr>
        <w:t xml:space="preserve"> </w:t>
      </w:r>
      <w:r w:rsidRPr="00CD34F0">
        <w:rPr>
          <w:rFonts w:ascii="Times New Roman" w:hAnsi="Times New Roman" w:cs="Times New Roman"/>
          <w:sz w:val="24"/>
          <w:szCs w:val="24"/>
        </w:rPr>
        <w:t>Трудового</w:t>
      </w:r>
      <w:r>
        <w:rPr>
          <w:rFonts w:ascii="Times New Roman" w:hAnsi="Times New Roman" w:cs="Times New Roman"/>
          <w:sz w:val="24"/>
          <w:szCs w:val="24"/>
        </w:rPr>
        <w:t xml:space="preserve"> </w:t>
      </w:r>
      <w:r w:rsidRPr="00CD34F0">
        <w:rPr>
          <w:rFonts w:ascii="Times New Roman" w:hAnsi="Times New Roman" w:cs="Times New Roman"/>
          <w:sz w:val="24"/>
          <w:szCs w:val="24"/>
        </w:rPr>
        <w:t>кодекса</w:t>
      </w:r>
      <w:r>
        <w:rPr>
          <w:rFonts w:ascii="Times New Roman" w:hAnsi="Times New Roman" w:cs="Times New Roman"/>
          <w:sz w:val="24"/>
          <w:szCs w:val="24"/>
        </w:rPr>
        <w:t xml:space="preserve"> </w:t>
      </w:r>
      <w:r w:rsidRPr="00CD34F0">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CD34F0">
        <w:rPr>
          <w:rFonts w:ascii="Times New Roman" w:hAnsi="Times New Roman" w:cs="Times New Roman"/>
          <w:sz w:val="24"/>
          <w:szCs w:val="24"/>
        </w:rPr>
        <w:t>Федерации</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работодатель поощряет</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работников,</w:t>
      </w:r>
      <w:r>
        <w:rPr>
          <w:rFonts w:ascii="Times New Roman" w:hAnsi="Times New Roman" w:cs="Times New Roman"/>
          <w:sz w:val="24"/>
          <w:szCs w:val="24"/>
        </w:rPr>
        <w:t xml:space="preserve"> </w:t>
      </w:r>
      <w:r w:rsidRPr="00CD34F0">
        <w:rPr>
          <w:rFonts w:ascii="Times New Roman" w:hAnsi="Times New Roman" w:cs="Times New Roman"/>
          <w:sz w:val="24"/>
          <w:szCs w:val="24"/>
        </w:rPr>
        <w:t>добросовестно</w:t>
      </w:r>
      <w:r>
        <w:rPr>
          <w:rFonts w:ascii="Times New Roman" w:hAnsi="Times New Roman" w:cs="Times New Roman"/>
          <w:sz w:val="24"/>
          <w:szCs w:val="24"/>
        </w:rPr>
        <w:t xml:space="preserve"> </w:t>
      </w:r>
      <w:r w:rsidRPr="00CD34F0">
        <w:rPr>
          <w:rFonts w:ascii="Times New Roman" w:hAnsi="Times New Roman" w:cs="Times New Roman"/>
          <w:sz w:val="24"/>
          <w:szCs w:val="24"/>
        </w:rPr>
        <w:t>исполняющих</w:t>
      </w:r>
      <w:r>
        <w:rPr>
          <w:rFonts w:ascii="Times New Roman" w:hAnsi="Times New Roman" w:cs="Times New Roman"/>
          <w:sz w:val="24"/>
          <w:szCs w:val="24"/>
        </w:rPr>
        <w:t xml:space="preserve"> </w:t>
      </w:r>
      <w:r w:rsidRPr="00CD34F0">
        <w:rPr>
          <w:rFonts w:ascii="Times New Roman" w:hAnsi="Times New Roman" w:cs="Times New Roman"/>
          <w:sz w:val="24"/>
          <w:szCs w:val="24"/>
        </w:rPr>
        <w:t>трудовые</w:t>
      </w:r>
      <w:r>
        <w:rPr>
          <w:rFonts w:ascii="Times New Roman" w:hAnsi="Times New Roman" w:cs="Times New Roman"/>
          <w:sz w:val="24"/>
          <w:szCs w:val="24"/>
        </w:rPr>
        <w:t xml:space="preserve"> </w:t>
      </w:r>
      <w:r w:rsidRPr="00CD34F0">
        <w:rPr>
          <w:rFonts w:ascii="Times New Roman" w:hAnsi="Times New Roman" w:cs="Times New Roman"/>
          <w:sz w:val="24"/>
          <w:szCs w:val="24"/>
        </w:rPr>
        <w:t>обязанности</w:t>
      </w:r>
      <w:r>
        <w:rPr>
          <w:rFonts w:ascii="Times New Roman" w:hAnsi="Times New Roman" w:cs="Times New Roman"/>
          <w:sz w:val="24"/>
          <w:szCs w:val="24"/>
        </w:rPr>
        <w:t xml:space="preserve"> </w:t>
      </w:r>
      <w:r w:rsidRPr="00CD34F0">
        <w:rPr>
          <w:rFonts w:ascii="Times New Roman" w:hAnsi="Times New Roman" w:cs="Times New Roman"/>
          <w:sz w:val="24"/>
          <w:szCs w:val="24"/>
        </w:rPr>
        <w:t>(объявляет благодарность,</w:t>
      </w:r>
      <w:r>
        <w:rPr>
          <w:rFonts w:ascii="Times New Roman" w:hAnsi="Times New Roman" w:cs="Times New Roman"/>
          <w:sz w:val="24"/>
          <w:szCs w:val="24"/>
        </w:rPr>
        <w:t xml:space="preserve"> </w:t>
      </w:r>
      <w:r w:rsidRPr="00CD34F0">
        <w:rPr>
          <w:rFonts w:ascii="Times New Roman" w:hAnsi="Times New Roman" w:cs="Times New Roman"/>
          <w:sz w:val="24"/>
          <w:szCs w:val="24"/>
        </w:rPr>
        <w:t>выдает</w:t>
      </w:r>
      <w:r>
        <w:rPr>
          <w:rFonts w:ascii="Times New Roman" w:hAnsi="Times New Roman" w:cs="Times New Roman"/>
          <w:sz w:val="24"/>
          <w:szCs w:val="24"/>
        </w:rPr>
        <w:t xml:space="preserve"> </w:t>
      </w:r>
      <w:r w:rsidRPr="00CD34F0">
        <w:rPr>
          <w:rFonts w:ascii="Times New Roman" w:hAnsi="Times New Roman" w:cs="Times New Roman"/>
          <w:sz w:val="24"/>
          <w:szCs w:val="24"/>
        </w:rPr>
        <w:t>премию,</w:t>
      </w:r>
      <w:r>
        <w:rPr>
          <w:rFonts w:ascii="Times New Roman" w:hAnsi="Times New Roman" w:cs="Times New Roman"/>
          <w:sz w:val="24"/>
          <w:szCs w:val="24"/>
        </w:rPr>
        <w:t xml:space="preserve"> </w:t>
      </w:r>
      <w:r w:rsidRPr="00CD34F0">
        <w:rPr>
          <w:rFonts w:ascii="Times New Roman" w:hAnsi="Times New Roman" w:cs="Times New Roman"/>
          <w:sz w:val="24"/>
          <w:szCs w:val="24"/>
        </w:rPr>
        <w:t>награждает</w:t>
      </w:r>
      <w:r>
        <w:rPr>
          <w:rFonts w:ascii="Times New Roman" w:hAnsi="Times New Roman" w:cs="Times New Roman"/>
          <w:sz w:val="24"/>
          <w:szCs w:val="24"/>
        </w:rPr>
        <w:t xml:space="preserve"> </w:t>
      </w:r>
      <w:r w:rsidRPr="00CD34F0">
        <w:rPr>
          <w:rFonts w:ascii="Times New Roman" w:hAnsi="Times New Roman" w:cs="Times New Roman"/>
          <w:sz w:val="24"/>
          <w:szCs w:val="24"/>
        </w:rPr>
        <w:t>ценным</w:t>
      </w:r>
      <w:r>
        <w:rPr>
          <w:rFonts w:ascii="Times New Roman" w:hAnsi="Times New Roman" w:cs="Times New Roman"/>
          <w:sz w:val="24"/>
          <w:szCs w:val="24"/>
        </w:rPr>
        <w:t xml:space="preserve"> </w:t>
      </w:r>
      <w:r w:rsidRPr="00CD34F0">
        <w:rPr>
          <w:rFonts w:ascii="Times New Roman" w:hAnsi="Times New Roman" w:cs="Times New Roman"/>
          <w:sz w:val="24"/>
          <w:szCs w:val="24"/>
        </w:rPr>
        <w:t>подарком,</w:t>
      </w:r>
      <w:r>
        <w:rPr>
          <w:rFonts w:ascii="Times New Roman" w:hAnsi="Times New Roman" w:cs="Times New Roman"/>
          <w:sz w:val="24"/>
          <w:szCs w:val="24"/>
        </w:rPr>
        <w:t xml:space="preserve"> </w:t>
      </w:r>
      <w:r w:rsidRPr="00CD34F0">
        <w:rPr>
          <w:rFonts w:ascii="Times New Roman" w:hAnsi="Times New Roman" w:cs="Times New Roman"/>
          <w:sz w:val="24"/>
          <w:szCs w:val="24"/>
        </w:rPr>
        <w:t>почетной</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грамотой, представляет к званию лучшего по профессии). </w:t>
      </w:r>
    </w:p>
    <w:p w:rsidR="00A758E1" w:rsidRPr="00AC18BD" w:rsidRDefault="00A758E1" w:rsidP="00AC18BD">
      <w:pPr>
        <w:spacing w:after="0" w:line="240" w:lineRule="auto"/>
        <w:ind w:firstLine="709"/>
        <w:jc w:val="both"/>
        <w:rPr>
          <w:rFonts w:ascii="Times New Roman" w:hAnsi="Times New Roman" w:cs="Times New Roman"/>
          <w:sz w:val="24"/>
          <w:szCs w:val="24"/>
        </w:rPr>
      </w:pPr>
      <w:r w:rsidRPr="00AC18BD">
        <w:rPr>
          <w:rFonts w:ascii="Times New Roman" w:hAnsi="Times New Roman" w:cs="Times New Roman"/>
          <w:sz w:val="24"/>
          <w:szCs w:val="24"/>
        </w:rPr>
        <w:t>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w:t>
      </w:r>
    </w:p>
    <w:p w:rsidR="002B25C7" w:rsidRPr="005B737F" w:rsidRDefault="002B25C7" w:rsidP="00601B3C">
      <w:pPr>
        <w:spacing w:before="120" w:after="120" w:line="240" w:lineRule="auto"/>
        <w:jc w:val="center"/>
        <w:rPr>
          <w:rFonts w:ascii="Times New Roman" w:hAnsi="Times New Roman" w:cs="Times New Roman"/>
          <w:b/>
          <w:sz w:val="24"/>
          <w:szCs w:val="24"/>
        </w:rPr>
      </w:pPr>
      <w:r w:rsidRPr="005B737F">
        <w:rPr>
          <w:rFonts w:ascii="Times New Roman" w:hAnsi="Times New Roman" w:cs="Times New Roman"/>
          <w:b/>
          <w:sz w:val="24"/>
          <w:szCs w:val="24"/>
        </w:rPr>
        <w:t>18. ДИСЦИПЛИНАРНЫЕ ВЗЫСКАНИЯ, ПОРЯДОК ИХ ПРИМЕНЕНИЯ И СНЯТИЯ</w:t>
      </w:r>
    </w:p>
    <w:p w:rsidR="002B25C7" w:rsidRPr="00CD34F0" w:rsidRDefault="002B25C7" w:rsidP="00601B3C">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w:t>
      </w:r>
      <w:r>
        <w:rPr>
          <w:rFonts w:ascii="Times New Roman" w:hAnsi="Times New Roman" w:cs="Times New Roman"/>
          <w:sz w:val="24"/>
          <w:szCs w:val="24"/>
        </w:rPr>
        <w:t xml:space="preserve"> </w:t>
      </w:r>
      <w:r w:rsidRPr="00CD34F0">
        <w:rPr>
          <w:rFonts w:ascii="Times New Roman" w:hAnsi="Times New Roman" w:cs="Times New Roman"/>
          <w:sz w:val="24"/>
          <w:szCs w:val="24"/>
        </w:rPr>
        <w:t xml:space="preserve">192 Трудового кодекса Российской Федерации за совершение </w:t>
      </w:r>
      <w:r w:rsidRPr="009F7441">
        <w:rPr>
          <w:rFonts w:ascii="Times New Roman" w:hAnsi="Times New Roman" w:cs="Times New Roman"/>
          <w:sz w:val="24"/>
          <w:szCs w:val="24"/>
        </w:rPr>
        <w:t>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r w:rsidRPr="00CD34F0">
        <w:rPr>
          <w:rFonts w:ascii="Times New Roman" w:hAnsi="Times New Roman" w:cs="Times New Roman"/>
          <w:sz w:val="24"/>
          <w:szCs w:val="24"/>
        </w:rPr>
        <w:t xml:space="preserve"> </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1) замечание;</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2) выговор;</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3) увольнение по соответствующим основаниям.</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Федеральными законами, уставами и положениями о дисциплине (часть пятая статьи 189 настоящего Кодекса) для отдельных категорий работников могут быть предусмотрены также и другие дисциплинарные взыскания.</w:t>
      </w:r>
    </w:p>
    <w:p w:rsidR="003120EC" w:rsidRPr="00601B3C" w:rsidRDefault="003120EC" w:rsidP="00601B3C">
      <w:pPr>
        <w:spacing w:after="0" w:line="240" w:lineRule="auto"/>
        <w:ind w:firstLine="709"/>
        <w:jc w:val="both"/>
        <w:rPr>
          <w:rFonts w:ascii="Times New Roman" w:hAnsi="Times New Roman" w:cs="Times New Roman"/>
          <w:sz w:val="24"/>
          <w:szCs w:val="24"/>
        </w:rPr>
      </w:pPr>
      <w:proofErr w:type="gramStart"/>
      <w:r w:rsidRPr="00601B3C">
        <w:rPr>
          <w:rFonts w:ascii="Times New Roman" w:hAnsi="Times New Roman" w:cs="Times New Roman"/>
          <w:sz w:val="24"/>
          <w:szCs w:val="24"/>
        </w:rPr>
        <w:t>К дисциплинарным взысканиям, в частности, относится увольнение работника по основаниям, предусмотренным пунктами 5, 6, 9 или 10 части первой статьи 81, пунктом 1 статьи 336 или статьей 348.11 настоящего Кодекса, а также пунктом 7, 7.1 или 8 части первой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w:t>
      </w:r>
      <w:proofErr w:type="gramEnd"/>
      <w:r w:rsidRPr="00601B3C">
        <w:rPr>
          <w:rFonts w:ascii="Times New Roman" w:hAnsi="Times New Roman" w:cs="Times New Roman"/>
          <w:sz w:val="24"/>
          <w:szCs w:val="24"/>
        </w:rPr>
        <w:t xml:space="preserve"> месту работы и в связи с исполнением им трудовых обязанностей.</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Не допускается применение дисциплинарных взысканий, не предусмотренных федеральными законами, уставами и положениями о дисциплине.</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3120EC" w:rsidRPr="00601B3C" w:rsidRDefault="002B25C7" w:rsidP="00601B3C">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В соответствии со ст. 193 Трудового кодекса Российской Федерации до применения дисциплинарного</w:t>
      </w:r>
      <w:r>
        <w:rPr>
          <w:rFonts w:ascii="Times New Roman" w:hAnsi="Times New Roman" w:cs="Times New Roman"/>
          <w:sz w:val="24"/>
          <w:szCs w:val="24"/>
        </w:rPr>
        <w:t xml:space="preserve"> </w:t>
      </w:r>
      <w:r w:rsidRPr="00CD34F0">
        <w:rPr>
          <w:rFonts w:ascii="Times New Roman" w:hAnsi="Times New Roman" w:cs="Times New Roman"/>
          <w:sz w:val="24"/>
          <w:szCs w:val="24"/>
        </w:rPr>
        <w:t>взыскания</w:t>
      </w:r>
      <w:r>
        <w:rPr>
          <w:rFonts w:ascii="Times New Roman" w:hAnsi="Times New Roman" w:cs="Times New Roman"/>
          <w:sz w:val="24"/>
          <w:szCs w:val="24"/>
        </w:rPr>
        <w:t xml:space="preserve"> </w:t>
      </w:r>
      <w:r w:rsidRPr="00CD34F0">
        <w:rPr>
          <w:rFonts w:ascii="Times New Roman" w:hAnsi="Times New Roman" w:cs="Times New Roman"/>
          <w:sz w:val="24"/>
          <w:szCs w:val="24"/>
        </w:rPr>
        <w:t>работодатель</w:t>
      </w:r>
      <w:r>
        <w:rPr>
          <w:rFonts w:ascii="Times New Roman" w:hAnsi="Times New Roman" w:cs="Times New Roman"/>
          <w:sz w:val="24"/>
          <w:szCs w:val="24"/>
        </w:rPr>
        <w:t xml:space="preserve"> </w:t>
      </w:r>
      <w:r w:rsidRPr="00CD34F0">
        <w:rPr>
          <w:rFonts w:ascii="Times New Roman" w:hAnsi="Times New Roman" w:cs="Times New Roman"/>
          <w:sz w:val="24"/>
          <w:szCs w:val="24"/>
        </w:rPr>
        <w:t>должен</w:t>
      </w:r>
      <w:r>
        <w:rPr>
          <w:rFonts w:ascii="Times New Roman" w:hAnsi="Times New Roman" w:cs="Times New Roman"/>
          <w:sz w:val="24"/>
          <w:szCs w:val="24"/>
        </w:rPr>
        <w:t xml:space="preserve"> </w:t>
      </w:r>
      <w:r w:rsidRPr="00CD34F0">
        <w:rPr>
          <w:rFonts w:ascii="Times New Roman" w:hAnsi="Times New Roman" w:cs="Times New Roman"/>
          <w:sz w:val="24"/>
          <w:szCs w:val="24"/>
        </w:rPr>
        <w:t>затребовать</w:t>
      </w:r>
      <w:r>
        <w:rPr>
          <w:rFonts w:ascii="Times New Roman" w:hAnsi="Times New Roman" w:cs="Times New Roman"/>
          <w:sz w:val="24"/>
          <w:szCs w:val="24"/>
        </w:rPr>
        <w:t xml:space="preserve"> </w:t>
      </w:r>
      <w:r w:rsidRPr="00CD34F0">
        <w:rPr>
          <w:rFonts w:ascii="Times New Roman" w:hAnsi="Times New Roman" w:cs="Times New Roman"/>
          <w:sz w:val="24"/>
          <w:szCs w:val="24"/>
        </w:rPr>
        <w:t>от</w:t>
      </w:r>
      <w:r>
        <w:rPr>
          <w:rFonts w:ascii="Times New Roman" w:hAnsi="Times New Roman" w:cs="Times New Roman"/>
          <w:sz w:val="24"/>
          <w:szCs w:val="24"/>
        </w:rPr>
        <w:t xml:space="preserve"> </w:t>
      </w:r>
      <w:r w:rsidRPr="00CD34F0">
        <w:rPr>
          <w:rFonts w:ascii="Times New Roman" w:hAnsi="Times New Roman" w:cs="Times New Roman"/>
          <w:sz w:val="24"/>
          <w:szCs w:val="24"/>
        </w:rPr>
        <w:t>работника</w:t>
      </w:r>
      <w:r>
        <w:rPr>
          <w:rFonts w:ascii="Times New Roman" w:hAnsi="Times New Roman" w:cs="Times New Roman"/>
          <w:sz w:val="24"/>
          <w:szCs w:val="24"/>
        </w:rPr>
        <w:t xml:space="preserve"> </w:t>
      </w:r>
      <w:r w:rsidRPr="00406A27">
        <w:rPr>
          <w:rFonts w:ascii="Times New Roman" w:hAnsi="Times New Roman" w:cs="Times New Roman"/>
          <w:sz w:val="24"/>
          <w:szCs w:val="24"/>
        </w:rPr>
        <w:t xml:space="preserve">письменное объяснение. </w:t>
      </w:r>
      <w:r w:rsidR="003120EC" w:rsidRPr="00601B3C">
        <w:rPr>
          <w:rFonts w:ascii="Times New Roman" w:hAnsi="Times New Roman" w:cs="Times New Roman"/>
          <w:sz w:val="24"/>
          <w:szCs w:val="24"/>
        </w:rPr>
        <w:t>Если по истечении двух рабочих дней указанное объяснение работником не предоставлено, то составляется соответствующий акт.</w:t>
      </w:r>
    </w:p>
    <w:p w:rsidR="003120EC" w:rsidRPr="00601B3C" w:rsidRDefault="003120EC" w:rsidP="00601B3C">
      <w:pPr>
        <w:spacing w:after="0" w:line="240" w:lineRule="auto"/>
        <w:ind w:firstLine="709"/>
        <w:jc w:val="both"/>
        <w:rPr>
          <w:rFonts w:ascii="Times New Roman" w:hAnsi="Times New Roman" w:cs="Times New Roman"/>
          <w:sz w:val="24"/>
          <w:szCs w:val="24"/>
        </w:rPr>
      </w:pPr>
      <w:proofErr w:type="spellStart"/>
      <w:r w:rsidRPr="00601B3C">
        <w:rPr>
          <w:rFonts w:ascii="Times New Roman" w:hAnsi="Times New Roman" w:cs="Times New Roman"/>
          <w:sz w:val="24"/>
          <w:szCs w:val="24"/>
        </w:rPr>
        <w:t>Непредоставление</w:t>
      </w:r>
      <w:proofErr w:type="spellEnd"/>
      <w:r w:rsidRPr="00601B3C">
        <w:rPr>
          <w:rFonts w:ascii="Times New Roman" w:hAnsi="Times New Roman" w:cs="Times New Roman"/>
          <w:sz w:val="24"/>
          <w:szCs w:val="24"/>
        </w:rPr>
        <w:t xml:space="preserve"> работником объяснения не является препятствием для применения дисциплинарного взыскания.</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lastRenderedPageBreak/>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За каждый дисциплинарный проступок может быть применено только одно дисциплинарное взыскание.</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3120EC" w:rsidRPr="00601B3C" w:rsidRDefault="003120EC" w:rsidP="00601B3C">
      <w:pPr>
        <w:spacing w:after="0" w:line="240" w:lineRule="auto"/>
        <w:ind w:firstLine="709"/>
        <w:jc w:val="both"/>
        <w:rPr>
          <w:rFonts w:ascii="Times New Roman" w:hAnsi="Times New Roman" w:cs="Times New Roman"/>
          <w:sz w:val="24"/>
          <w:szCs w:val="24"/>
        </w:rPr>
      </w:pPr>
      <w:r w:rsidRPr="00601B3C">
        <w:rPr>
          <w:rFonts w:ascii="Times New Roman" w:hAnsi="Times New Roman" w:cs="Times New Roman"/>
          <w:sz w:val="24"/>
          <w:szCs w:val="24"/>
        </w:rP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2B25C7" w:rsidRPr="00CD34F0" w:rsidRDefault="002B25C7" w:rsidP="004D10C2">
      <w:pPr>
        <w:spacing w:after="0" w:line="240" w:lineRule="auto"/>
        <w:ind w:firstLine="709"/>
        <w:jc w:val="both"/>
        <w:rPr>
          <w:rFonts w:ascii="Times New Roman" w:hAnsi="Times New Roman" w:cs="Times New Roman"/>
          <w:sz w:val="24"/>
          <w:szCs w:val="24"/>
        </w:rPr>
      </w:pPr>
      <w:r w:rsidRPr="00CD34F0">
        <w:rPr>
          <w:rFonts w:ascii="Times New Roman" w:hAnsi="Times New Roman" w:cs="Times New Roman"/>
          <w:sz w:val="24"/>
          <w:szCs w:val="24"/>
        </w:rPr>
        <w:t xml:space="preserve">В соответствии со ст. 194 Трудового кодекса Российской Федерации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w:t>
      </w:r>
    </w:p>
    <w:p w:rsidR="0020550C" w:rsidRPr="004D10C2" w:rsidRDefault="0020550C" w:rsidP="004D10C2">
      <w:pPr>
        <w:spacing w:after="0" w:line="240" w:lineRule="auto"/>
        <w:ind w:firstLine="709"/>
        <w:jc w:val="both"/>
        <w:rPr>
          <w:rFonts w:ascii="Times New Roman" w:hAnsi="Times New Roman" w:cs="Times New Roman"/>
          <w:sz w:val="24"/>
          <w:szCs w:val="24"/>
        </w:rPr>
      </w:pPr>
      <w:r w:rsidRPr="004D10C2">
        <w:rPr>
          <w:rFonts w:ascii="Times New Roman" w:hAnsi="Times New Roman" w:cs="Times New Roman"/>
          <w:sz w:val="24"/>
          <w:szCs w:val="24"/>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2B25C7" w:rsidRPr="00C3620E" w:rsidRDefault="002B25C7" w:rsidP="00C3620E">
      <w:pPr>
        <w:spacing w:after="0" w:line="240" w:lineRule="auto"/>
        <w:ind w:firstLine="709"/>
        <w:jc w:val="both"/>
        <w:rPr>
          <w:rFonts w:ascii="Times New Roman" w:hAnsi="Times New Roman" w:cs="Times New Roman"/>
          <w:sz w:val="24"/>
          <w:szCs w:val="24"/>
        </w:rPr>
      </w:pPr>
    </w:p>
    <w:sectPr w:rsidR="002B25C7" w:rsidRPr="00C3620E" w:rsidSect="002A2992">
      <w:pgSz w:w="12240" w:h="15840"/>
      <w:pgMar w:top="567" w:right="616" w:bottom="709" w:left="70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0B5" w:rsidRDefault="007730B5" w:rsidP="0032235C">
      <w:pPr>
        <w:spacing w:after="0" w:line="240" w:lineRule="auto"/>
      </w:pPr>
      <w:r>
        <w:separator/>
      </w:r>
    </w:p>
  </w:endnote>
  <w:endnote w:type="continuationSeparator" w:id="0">
    <w:p w:rsidR="007730B5" w:rsidRDefault="007730B5" w:rsidP="00322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0B5" w:rsidRDefault="007730B5" w:rsidP="0032235C">
      <w:pPr>
        <w:spacing w:after="0" w:line="240" w:lineRule="auto"/>
      </w:pPr>
      <w:r>
        <w:separator/>
      </w:r>
    </w:p>
  </w:footnote>
  <w:footnote w:type="continuationSeparator" w:id="0">
    <w:p w:rsidR="007730B5" w:rsidRDefault="007730B5" w:rsidP="003223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6B5D"/>
    <w:multiLevelType w:val="hybridMultilevel"/>
    <w:tmpl w:val="1C9A93CE"/>
    <w:lvl w:ilvl="0" w:tplc="F028E1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5736583"/>
    <w:multiLevelType w:val="hybridMultilevel"/>
    <w:tmpl w:val="63284B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B5E64AF"/>
    <w:multiLevelType w:val="hybridMultilevel"/>
    <w:tmpl w:val="8DEE6FB4"/>
    <w:lvl w:ilvl="0" w:tplc="C05C045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43A"/>
    <w:rsid w:val="00000274"/>
    <w:rsid w:val="000003DE"/>
    <w:rsid w:val="00000411"/>
    <w:rsid w:val="0000092E"/>
    <w:rsid w:val="000009DF"/>
    <w:rsid w:val="000013AE"/>
    <w:rsid w:val="00002495"/>
    <w:rsid w:val="000026A8"/>
    <w:rsid w:val="0000279E"/>
    <w:rsid w:val="000029AD"/>
    <w:rsid w:val="000029B1"/>
    <w:rsid w:val="00002E26"/>
    <w:rsid w:val="0000365D"/>
    <w:rsid w:val="00003682"/>
    <w:rsid w:val="000036D8"/>
    <w:rsid w:val="00003E54"/>
    <w:rsid w:val="0000425D"/>
    <w:rsid w:val="00004281"/>
    <w:rsid w:val="00004692"/>
    <w:rsid w:val="00004D2F"/>
    <w:rsid w:val="00004D6B"/>
    <w:rsid w:val="00004E19"/>
    <w:rsid w:val="00005065"/>
    <w:rsid w:val="00005674"/>
    <w:rsid w:val="00005CCD"/>
    <w:rsid w:val="00006005"/>
    <w:rsid w:val="0000683B"/>
    <w:rsid w:val="00006FC6"/>
    <w:rsid w:val="0000727D"/>
    <w:rsid w:val="00007643"/>
    <w:rsid w:val="000078A6"/>
    <w:rsid w:val="00007C7B"/>
    <w:rsid w:val="00010781"/>
    <w:rsid w:val="00010956"/>
    <w:rsid w:val="000114ED"/>
    <w:rsid w:val="00011AEC"/>
    <w:rsid w:val="00011ED8"/>
    <w:rsid w:val="00012EF6"/>
    <w:rsid w:val="00013460"/>
    <w:rsid w:val="00013865"/>
    <w:rsid w:val="00013C68"/>
    <w:rsid w:val="00013D7D"/>
    <w:rsid w:val="000144FF"/>
    <w:rsid w:val="0001452C"/>
    <w:rsid w:val="0001499E"/>
    <w:rsid w:val="00014D40"/>
    <w:rsid w:val="00014ED8"/>
    <w:rsid w:val="00014FBA"/>
    <w:rsid w:val="00014FCA"/>
    <w:rsid w:val="00015AF9"/>
    <w:rsid w:val="00015C32"/>
    <w:rsid w:val="000160FA"/>
    <w:rsid w:val="0001676E"/>
    <w:rsid w:val="00016871"/>
    <w:rsid w:val="00017755"/>
    <w:rsid w:val="00017912"/>
    <w:rsid w:val="00020358"/>
    <w:rsid w:val="00021A18"/>
    <w:rsid w:val="00021AA5"/>
    <w:rsid w:val="00021B02"/>
    <w:rsid w:val="0002260E"/>
    <w:rsid w:val="00022FA8"/>
    <w:rsid w:val="0002306B"/>
    <w:rsid w:val="000231F5"/>
    <w:rsid w:val="0002381F"/>
    <w:rsid w:val="00023CED"/>
    <w:rsid w:val="00023D2B"/>
    <w:rsid w:val="00023D30"/>
    <w:rsid w:val="0002445A"/>
    <w:rsid w:val="00024B6B"/>
    <w:rsid w:val="00024DC3"/>
    <w:rsid w:val="00024F93"/>
    <w:rsid w:val="000252FA"/>
    <w:rsid w:val="00025793"/>
    <w:rsid w:val="00026CB6"/>
    <w:rsid w:val="000270A9"/>
    <w:rsid w:val="00027409"/>
    <w:rsid w:val="0002742E"/>
    <w:rsid w:val="00027BE6"/>
    <w:rsid w:val="00027CF0"/>
    <w:rsid w:val="000314C6"/>
    <w:rsid w:val="00031991"/>
    <w:rsid w:val="00031ADC"/>
    <w:rsid w:val="00031B80"/>
    <w:rsid w:val="00031FD4"/>
    <w:rsid w:val="0003240B"/>
    <w:rsid w:val="000329C9"/>
    <w:rsid w:val="00032B46"/>
    <w:rsid w:val="00033265"/>
    <w:rsid w:val="00033BBF"/>
    <w:rsid w:val="00034594"/>
    <w:rsid w:val="000347FF"/>
    <w:rsid w:val="00034823"/>
    <w:rsid w:val="00034B8A"/>
    <w:rsid w:val="0003503F"/>
    <w:rsid w:val="000350E4"/>
    <w:rsid w:val="00035EB3"/>
    <w:rsid w:val="0003677F"/>
    <w:rsid w:val="00036C61"/>
    <w:rsid w:val="0003792C"/>
    <w:rsid w:val="00037931"/>
    <w:rsid w:val="00037A02"/>
    <w:rsid w:val="00037FB5"/>
    <w:rsid w:val="00040177"/>
    <w:rsid w:val="0004164C"/>
    <w:rsid w:val="00041B8A"/>
    <w:rsid w:val="000429CB"/>
    <w:rsid w:val="00042A2B"/>
    <w:rsid w:val="000431F2"/>
    <w:rsid w:val="00043924"/>
    <w:rsid w:val="00043CD7"/>
    <w:rsid w:val="00043D8B"/>
    <w:rsid w:val="00044043"/>
    <w:rsid w:val="00044738"/>
    <w:rsid w:val="000463C3"/>
    <w:rsid w:val="000469D2"/>
    <w:rsid w:val="00046D21"/>
    <w:rsid w:val="000472DC"/>
    <w:rsid w:val="00047565"/>
    <w:rsid w:val="0004794C"/>
    <w:rsid w:val="00047C3F"/>
    <w:rsid w:val="00050821"/>
    <w:rsid w:val="00050E00"/>
    <w:rsid w:val="00050ED0"/>
    <w:rsid w:val="00051986"/>
    <w:rsid w:val="000519AF"/>
    <w:rsid w:val="00051B28"/>
    <w:rsid w:val="0005277E"/>
    <w:rsid w:val="000532B2"/>
    <w:rsid w:val="00053556"/>
    <w:rsid w:val="0005368E"/>
    <w:rsid w:val="00053A74"/>
    <w:rsid w:val="00053B04"/>
    <w:rsid w:val="00054471"/>
    <w:rsid w:val="00054969"/>
    <w:rsid w:val="00055897"/>
    <w:rsid w:val="00055B02"/>
    <w:rsid w:val="00055D14"/>
    <w:rsid w:val="00055F1D"/>
    <w:rsid w:val="00056089"/>
    <w:rsid w:val="000560DF"/>
    <w:rsid w:val="00056181"/>
    <w:rsid w:val="0005687C"/>
    <w:rsid w:val="0005697C"/>
    <w:rsid w:val="000569F3"/>
    <w:rsid w:val="00057126"/>
    <w:rsid w:val="00057790"/>
    <w:rsid w:val="00057E93"/>
    <w:rsid w:val="000601B7"/>
    <w:rsid w:val="0006027F"/>
    <w:rsid w:val="000607D3"/>
    <w:rsid w:val="00060CA1"/>
    <w:rsid w:val="0006159D"/>
    <w:rsid w:val="00061AAA"/>
    <w:rsid w:val="00061ABE"/>
    <w:rsid w:val="00061ED9"/>
    <w:rsid w:val="000628DE"/>
    <w:rsid w:val="00062B29"/>
    <w:rsid w:val="00062BD3"/>
    <w:rsid w:val="00062D89"/>
    <w:rsid w:val="00064CB9"/>
    <w:rsid w:val="000656B3"/>
    <w:rsid w:val="00065736"/>
    <w:rsid w:val="000659A5"/>
    <w:rsid w:val="00065FED"/>
    <w:rsid w:val="000663A4"/>
    <w:rsid w:val="0006656D"/>
    <w:rsid w:val="00066779"/>
    <w:rsid w:val="00067119"/>
    <w:rsid w:val="00070A66"/>
    <w:rsid w:val="00070B45"/>
    <w:rsid w:val="00070E7F"/>
    <w:rsid w:val="00071634"/>
    <w:rsid w:val="00072BFF"/>
    <w:rsid w:val="00072C53"/>
    <w:rsid w:val="0007360E"/>
    <w:rsid w:val="000737A9"/>
    <w:rsid w:val="00073A47"/>
    <w:rsid w:val="00073DE7"/>
    <w:rsid w:val="00074255"/>
    <w:rsid w:val="00074331"/>
    <w:rsid w:val="000744B3"/>
    <w:rsid w:val="00074609"/>
    <w:rsid w:val="0007484D"/>
    <w:rsid w:val="00074F35"/>
    <w:rsid w:val="000750DB"/>
    <w:rsid w:val="00075353"/>
    <w:rsid w:val="00075711"/>
    <w:rsid w:val="00075AE6"/>
    <w:rsid w:val="000768B6"/>
    <w:rsid w:val="00076A7E"/>
    <w:rsid w:val="00077022"/>
    <w:rsid w:val="00077DDD"/>
    <w:rsid w:val="000802AD"/>
    <w:rsid w:val="0008054D"/>
    <w:rsid w:val="0008062F"/>
    <w:rsid w:val="00081359"/>
    <w:rsid w:val="0008165A"/>
    <w:rsid w:val="00081692"/>
    <w:rsid w:val="00081895"/>
    <w:rsid w:val="00081979"/>
    <w:rsid w:val="00081DAA"/>
    <w:rsid w:val="0008204C"/>
    <w:rsid w:val="00082395"/>
    <w:rsid w:val="000823F7"/>
    <w:rsid w:val="000823F8"/>
    <w:rsid w:val="00082859"/>
    <w:rsid w:val="00082C62"/>
    <w:rsid w:val="000845D6"/>
    <w:rsid w:val="00084CAA"/>
    <w:rsid w:val="00084D3F"/>
    <w:rsid w:val="000851AD"/>
    <w:rsid w:val="000851CB"/>
    <w:rsid w:val="00085528"/>
    <w:rsid w:val="000859F6"/>
    <w:rsid w:val="00086439"/>
    <w:rsid w:val="000866BB"/>
    <w:rsid w:val="00086E63"/>
    <w:rsid w:val="000870FB"/>
    <w:rsid w:val="000873F2"/>
    <w:rsid w:val="0008758A"/>
    <w:rsid w:val="0008764D"/>
    <w:rsid w:val="00087B1D"/>
    <w:rsid w:val="00087BBD"/>
    <w:rsid w:val="00087D48"/>
    <w:rsid w:val="00087F79"/>
    <w:rsid w:val="00090737"/>
    <w:rsid w:val="00090C42"/>
    <w:rsid w:val="000913AF"/>
    <w:rsid w:val="00091732"/>
    <w:rsid w:val="00091761"/>
    <w:rsid w:val="00091CC4"/>
    <w:rsid w:val="00091D19"/>
    <w:rsid w:val="00092D6E"/>
    <w:rsid w:val="0009318D"/>
    <w:rsid w:val="000932EA"/>
    <w:rsid w:val="0009391D"/>
    <w:rsid w:val="00093BD9"/>
    <w:rsid w:val="0009432A"/>
    <w:rsid w:val="000959C5"/>
    <w:rsid w:val="00095C88"/>
    <w:rsid w:val="0009695E"/>
    <w:rsid w:val="00097505"/>
    <w:rsid w:val="00097665"/>
    <w:rsid w:val="00097785"/>
    <w:rsid w:val="000A0662"/>
    <w:rsid w:val="000A0864"/>
    <w:rsid w:val="000A09DA"/>
    <w:rsid w:val="000A2116"/>
    <w:rsid w:val="000A2171"/>
    <w:rsid w:val="000A228C"/>
    <w:rsid w:val="000A24A9"/>
    <w:rsid w:val="000A24F0"/>
    <w:rsid w:val="000A272F"/>
    <w:rsid w:val="000A2788"/>
    <w:rsid w:val="000A279C"/>
    <w:rsid w:val="000A3AF9"/>
    <w:rsid w:val="000A428B"/>
    <w:rsid w:val="000A43D6"/>
    <w:rsid w:val="000A479D"/>
    <w:rsid w:val="000A47BC"/>
    <w:rsid w:val="000A54C5"/>
    <w:rsid w:val="000A57AA"/>
    <w:rsid w:val="000A6491"/>
    <w:rsid w:val="000A6D33"/>
    <w:rsid w:val="000A7562"/>
    <w:rsid w:val="000A7A0C"/>
    <w:rsid w:val="000A7A0D"/>
    <w:rsid w:val="000A7E5C"/>
    <w:rsid w:val="000B05D1"/>
    <w:rsid w:val="000B0937"/>
    <w:rsid w:val="000B0967"/>
    <w:rsid w:val="000B0D96"/>
    <w:rsid w:val="000B0EBE"/>
    <w:rsid w:val="000B273C"/>
    <w:rsid w:val="000B3545"/>
    <w:rsid w:val="000B3B4F"/>
    <w:rsid w:val="000B5875"/>
    <w:rsid w:val="000B629E"/>
    <w:rsid w:val="000B66AD"/>
    <w:rsid w:val="000B6B0A"/>
    <w:rsid w:val="000B6DE0"/>
    <w:rsid w:val="000B6E58"/>
    <w:rsid w:val="000B7EB2"/>
    <w:rsid w:val="000C04A3"/>
    <w:rsid w:val="000C0559"/>
    <w:rsid w:val="000C071D"/>
    <w:rsid w:val="000C0DD0"/>
    <w:rsid w:val="000C0EFD"/>
    <w:rsid w:val="000C16AD"/>
    <w:rsid w:val="000C45D5"/>
    <w:rsid w:val="000C46DE"/>
    <w:rsid w:val="000C4AE2"/>
    <w:rsid w:val="000C4C11"/>
    <w:rsid w:val="000C4C28"/>
    <w:rsid w:val="000C5107"/>
    <w:rsid w:val="000C59D5"/>
    <w:rsid w:val="000C716A"/>
    <w:rsid w:val="000D0726"/>
    <w:rsid w:val="000D0D4E"/>
    <w:rsid w:val="000D2206"/>
    <w:rsid w:val="000D22C1"/>
    <w:rsid w:val="000D2356"/>
    <w:rsid w:val="000D332B"/>
    <w:rsid w:val="000D33AB"/>
    <w:rsid w:val="000D39D7"/>
    <w:rsid w:val="000D3A28"/>
    <w:rsid w:val="000D3F04"/>
    <w:rsid w:val="000D494A"/>
    <w:rsid w:val="000D4D65"/>
    <w:rsid w:val="000D53AB"/>
    <w:rsid w:val="000D597B"/>
    <w:rsid w:val="000D5A13"/>
    <w:rsid w:val="000D5E09"/>
    <w:rsid w:val="000D5FC5"/>
    <w:rsid w:val="000D6CCD"/>
    <w:rsid w:val="000E00E3"/>
    <w:rsid w:val="000E0EBC"/>
    <w:rsid w:val="000E0F0E"/>
    <w:rsid w:val="000E19E5"/>
    <w:rsid w:val="000E20A9"/>
    <w:rsid w:val="000E25C2"/>
    <w:rsid w:val="000E2628"/>
    <w:rsid w:val="000E28B3"/>
    <w:rsid w:val="000E3444"/>
    <w:rsid w:val="000E3841"/>
    <w:rsid w:val="000E3AB0"/>
    <w:rsid w:val="000E408B"/>
    <w:rsid w:val="000E45C4"/>
    <w:rsid w:val="000E47CF"/>
    <w:rsid w:val="000E4B36"/>
    <w:rsid w:val="000E524B"/>
    <w:rsid w:val="000E53D3"/>
    <w:rsid w:val="000E5843"/>
    <w:rsid w:val="000E5A13"/>
    <w:rsid w:val="000E5DDB"/>
    <w:rsid w:val="000E6402"/>
    <w:rsid w:val="000E66F8"/>
    <w:rsid w:val="000E69A7"/>
    <w:rsid w:val="000E714B"/>
    <w:rsid w:val="000E7536"/>
    <w:rsid w:val="000E7B8B"/>
    <w:rsid w:val="000E7BC3"/>
    <w:rsid w:val="000F038C"/>
    <w:rsid w:val="000F0652"/>
    <w:rsid w:val="000F0BF2"/>
    <w:rsid w:val="000F1128"/>
    <w:rsid w:val="000F1186"/>
    <w:rsid w:val="000F1255"/>
    <w:rsid w:val="000F13F8"/>
    <w:rsid w:val="000F15ED"/>
    <w:rsid w:val="000F17C5"/>
    <w:rsid w:val="000F1AD1"/>
    <w:rsid w:val="000F1B08"/>
    <w:rsid w:val="000F1FD4"/>
    <w:rsid w:val="000F2824"/>
    <w:rsid w:val="000F28B1"/>
    <w:rsid w:val="000F29EF"/>
    <w:rsid w:val="000F2D34"/>
    <w:rsid w:val="000F31D7"/>
    <w:rsid w:val="000F3EED"/>
    <w:rsid w:val="000F48C9"/>
    <w:rsid w:val="000F5A68"/>
    <w:rsid w:val="000F5ACA"/>
    <w:rsid w:val="000F7ABF"/>
    <w:rsid w:val="000F7E8B"/>
    <w:rsid w:val="00100034"/>
    <w:rsid w:val="00100274"/>
    <w:rsid w:val="00100B0C"/>
    <w:rsid w:val="00101367"/>
    <w:rsid w:val="00101524"/>
    <w:rsid w:val="001017C0"/>
    <w:rsid w:val="00101EA5"/>
    <w:rsid w:val="00102118"/>
    <w:rsid w:val="00102C1D"/>
    <w:rsid w:val="00102C20"/>
    <w:rsid w:val="00102E0B"/>
    <w:rsid w:val="00102E12"/>
    <w:rsid w:val="00102FD9"/>
    <w:rsid w:val="001037BE"/>
    <w:rsid w:val="001047C5"/>
    <w:rsid w:val="00106092"/>
    <w:rsid w:val="001062BA"/>
    <w:rsid w:val="00106336"/>
    <w:rsid w:val="0010661C"/>
    <w:rsid w:val="00107331"/>
    <w:rsid w:val="00107AFE"/>
    <w:rsid w:val="00107B1F"/>
    <w:rsid w:val="00107C4C"/>
    <w:rsid w:val="00107EF1"/>
    <w:rsid w:val="00111C00"/>
    <w:rsid w:val="0011232A"/>
    <w:rsid w:val="0011233D"/>
    <w:rsid w:val="00112E4E"/>
    <w:rsid w:val="0011361F"/>
    <w:rsid w:val="00113981"/>
    <w:rsid w:val="00113CC7"/>
    <w:rsid w:val="001140ED"/>
    <w:rsid w:val="00114A32"/>
    <w:rsid w:val="00114C71"/>
    <w:rsid w:val="0011532B"/>
    <w:rsid w:val="00115FF3"/>
    <w:rsid w:val="0011665E"/>
    <w:rsid w:val="00117444"/>
    <w:rsid w:val="00117A08"/>
    <w:rsid w:val="00117A2D"/>
    <w:rsid w:val="00117C15"/>
    <w:rsid w:val="00117C55"/>
    <w:rsid w:val="00120C38"/>
    <w:rsid w:val="00120F5B"/>
    <w:rsid w:val="00121567"/>
    <w:rsid w:val="001219FF"/>
    <w:rsid w:val="0012263C"/>
    <w:rsid w:val="00122792"/>
    <w:rsid w:val="00122E4D"/>
    <w:rsid w:val="00123833"/>
    <w:rsid w:val="0012386D"/>
    <w:rsid w:val="00123BBE"/>
    <w:rsid w:val="001247F7"/>
    <w:rsid w:val="00124E75"/>
    <w:rsid w:val="00125D7A"/>
    <w:rsid w:val="00125FAE"/>
    <w:rsid w:val="0012625A"/>
    <w:rsid w:val="00126EED"/>
    <w:rsid w:val="00130094"/>
    <w:rsid w:val="0013057D"/>
    <w:rsid w:val="00130D97"/>
    <w:rsid w:val="001313BC"/>
    <w:rsid w:val="00131D6E"/>
    <w:rsid w:val="00131E52"/>
    <w:rsid w:val="001322E3"/>
    <w:rsid w:val="00132527"/>
    <w:rsid w:val="00132D01"/>
    <w:rsid w:val="00132DA2"/>
    <w:rsid w:val="001337B5"/>
    <w:rsid w:val="00133C0E"/>
    <w:rsid w:val="001342AB"/>
    <w:rsid w:val="00134385"/>
    <w:rsid w:val="00134EBD"/>
    <w:rsid w:val="001354AF"/>
    <w:rsid w:val="0013568F"/>
    <w:rsid w:val="00135A4B"/>
    <w:rsid w:val="00135B0A"/>
    <w:rsid w:val="00135C61"/>
    <w:rsid w:val="00136A98"/>
    <w:rsid w:val="00136F2C"/>
    <w:rsid w:val="0013770C"/>
    <w:rsid w:val="0014063A"/>
    <w:rsid w:val="00141A02"/>
    <w:rsid w:val="00141BB8"/>
    <w:rsid w:val="00141BC9"/>
    <w:rsid w:val="00141D6C"/>
    <w:rsid w:val="0014251B"/>
    <w:rsid w:val="00142643"/>
    <w:rsid w:val="00143224"/>
    <w:rsid w:val="00144216"/>
    <w:rsid w:val="00144319"/>
    <w:rsid w:val="0014456E"/>
    <w:rsid w:val="00144A1B"/>
    <w:rsid w:val="00145069"/>
    <w:rsid w:val="0014621B"/>
    <w:rsid w:val="00146B1D"/>
    <w:rsid w:val="00146E23"/>
    <w:rsid w:val="001500D5"/>
    <w:rsid w:val="00151480"/>
    <w:rsid w:val="001517EE"/>
    <w:rsid w:val="00151D0A"/>
    <w:rsid w:val="0015266E"/>
    <w:rsid w:val="00152D98"/>
    <w:rsid w:val="00153057"/>
    <w:rsid w:val="0015306E"/>
    <w:rsid w:val="00153C0F"/>
    <w:rsid w:val="00154046"/>
    <w:rsid w:val="00154287"/>
    <w:rsid w:val="001546B5"/>
    <w:rsid w:val="00154D2B"/>
    <w:rsid w:val="00154E6B"/>
    <w:rsid w:val="0015520F"/>
    <w:rsid w:val="00155992"/>
    <w:rsid w:val="00155A25"/>
    <w:rsid w:val="00155B68"/>
    <w:rsid w:val="00156336"/>
    <w:rsid w:val="00160D4A"/>
    <w:rsid w:val="001610FC"/>
    <w:rsid w:val="001616F7"/>
    <w:rsid w:val="001617DB"/>
    <w:rsid w:val="00161DF6"/>
    <w:rsid w:val="00162A58"/>
    <w:rsid w:val="00162ACF"/>
    <w:rsid w:val="00162E30"/>
    <w:rsid w:val="00163934"/>
    <w:rsid w:val="00163CD6"/>
    <w:rsid w:val="00163FF6"/>
    <w:rsid w:val="00164EB4"/>
    <w:rsid w:val="00165638"/>
    <w:rsid w:val="0016597A"/>
    <w:rsid w:val="0016636F"/>
    <w:rsid w:val="00166471"/>
    <w:rsid w:val="001665B9"/>
    <w:rsid w:val="001676AC"/>
    <w:rsid w:val="00167B80"/>
    <w:rsid w:val="00167CDF"/>
    <w:rsid w:val="00167EDA"/>
    <w:rsid w:val="00170193"/>
    <w:rsid w:val="001703D6"/>
    <w:rsid w:val="001705E8"/>
    <w:rsid w:val="00170800"/>
    <w:rsid w:val="00170878"/>
    <w:rsid w:val="00170EE0"/>
    <w:rsid w:val="0017155A"/>
    <w:rsid w:val="0017160D"/>
    <w:rsid w:val="00171E81"/>
    <w:rsid w:val="00171F17"/>
    <w:rsid w:val="00172286"/>
    <w:rsid w:val="00172468"/>
    <w:rsid w:val="001726DA"/>
    <w:rsid w:val="0017272A"/>
    <w:rsid w:val="00172733"/>
    <w:rsid w:val="001728D3"/>
    <w:rsid w:val="001733CC"/>
    <w:rsid w:val="001733DE"/>
    <w:rsid w:val="0017419B"/>
    <w:rsid w:val="0017512B"/>
    <w:rsid w:val="001758B5"/>
    <w:rsid w:val="001759DD"/>
    <w:rsid w:val="00176440"/>
    <w:rsid w:val="00176665"/>
    <w:rsid w:val="001768F9"/>
    <w:rsid w:val="001769E9"/>
    <w:rsid w:val="00176EDE"/>
    <w:rsid w:val="0017703C"/>
    <w:rsid w:val="0018046B"/>
    <w:rsid w:val="00180D50"/>
    <w:rsid w:val="00181365"/>
    <w:rsid w:val="001818F7"/>
    <w:rsid w:val="00181D9A"/>
    <w:rsid w:val="00181ED1"/>
    <w:rsid w:val="0018337E"/>
    <w:rsid w:val="00184D19"/>
    <w:rsid w:val="00184E9B"/>
    <w:rsid w:val="001850B2"/>
    <w:rsid w:val="0018567C"/>
    <w:rsid w:val="00185A15"/>
    <w:rsid w:val="00185C83"/>
    <w:rsid w:val="001860D7"/>
    <w:rsid w:val="001864DE"/>
    <w:rsid w:val="00186615"/>
    <w:rsid w:val="00186C40"/>
    <w:rsid w:val="0018708F"/>
    <w:rsid w:val="0018763E"/>
    <w:rsid w:val="00187C31"/>
    <w:rsid w:val="00187C7A"/>
    <w:rsid w:val="0019040D"/>
    <w:rsid w:val="001905F3"/>
    <w:rsid w:val="00190B82"/>
    <w:rsid w:val="00190C11"/>
    <w:rsid w:val="00190F1F"/>
    <w:rsid w:val="00191994"/>
    <w:rsid w:val="00191FB1"/>
    <w:rsid w:val="001923A0"/>
    <w:rsid w:val="00192455"/>
    <w:rsid w:val="00192C4C"/>
    <w:rsid w:val="001934D2"/>
    <w:rsid w:val="001937FA"/>
    <w:rsid w:val="00193C4E"/>
    <w:rsid w:val="00193DCF"/>
    <w:rsid w:val="00193DE4"/>
    <w:rsid w:val="00194900"/>
    <w:rsid w:val="00194D1B"/>
    <w:rsid w:val="00195A88"/>
    <w:rsid w:val="00195C01"/>
    <w:rsid w:val="00196F78"/>
    <w:rsid w:val="001973C5"/>
    <w:rsid w:val="0019765D"/>
    <w:rsid w:val="00197B1F"/>
    <w:rsid w:val="001A024E"/>
    <w:rsid w:val="001A04E8"/>
    <w:rsid w:val="001A1E82"/>
    <w:rsid w:val="001A1F16"/>
    <w:rsid w:val="001A2604"/>
    <w:rsid w:val="001A2650"/>
    <w:rsid w:val="001A3283"/>
    <w:rsid w:val="001A3471"/>
    <w:rsid w:val="001A4BB5"/>
    <w:rsid w:val="001A4E65"/>
    <w:rsid w:val="001A52B0"/>
    <w:rsid w:val="001A5995"/>
    <w:rsid w:val="001A5BE3"/>
    <w:rsid w:val="001A7A00"/>
    <w:rsid w:val="001A7CCA"/>
    <w:rsid w:val="001B0BE1"/>
    <w:rsid w:val="001B1201"/>
    <w:rsid w:val="001B14AF"/>
    <w:rsid w:val="001B199F"/>
    <w:rsid w:val="001B1EBC"/>
    <w:rsid w:val="001B20A0"/>
    <w:rsid w:val="001B2651"/>
    <w:rsid w:val="001B2A61"/>
    <w:rsid w:val="001B2AA4"/>
    <w:rsid w:val="001B2F98"/>
    <w:rsid w:val="001B3C7B"/>
    <w:rsid w:val="001B3D0F"/>
    <w:rsid w:val="001B3F7B"/>
    <w:rsid w:val="001B48CF"/>
    <w:rsid w:val="001B4908"/>
    <w:rsid w:val="001B4B2C"/>
    <w:rsid w:val="001B56FB"/>
    <w:rsid w:val="001B57A2"/>
    <w:rsid w:val="001B5B0B"/>
    <w:rsid w:val="001B5D2B"/>
    <w:rsid w:val="001B73DE"/>
    <w:rsid w:val="001B7727"/>
    <w:rsid w:val="001C01A2"/>
    <w:rsid w:val="001C2073"/>
    <w:rsid w:val="001C2147"/>
    <w:rsid w:val="001C2A3F"/>
    <w:rsid w:val="001C2E00"/>
    <w:rsid w:val="001C3567"/>
    <w:rsid w:val="001C37E5"/>
    <w:rsid w:val="001C423E"/>
    <w:rsid w:val="001C4F12"/>
    <w:rsid w:val="001C4F98"/>
    <w:rsid w:val="001C5345"/>
    <w:rsid w:val="001C547E"/>
    <w:rsid w:val="001C65D1"/>
    <w:rsid w:val="001C74A9"/>
    <w:rsid w:val="001C74F2"/>
    <w:rsid w:val="001C7520"/>
    <w:rsid w:val="001C75C4"/>
    <w:rsid w:val="001C77D8"/>
    <w:rsid w:val="001C7DA9"/>
    <w:rsid w:val="001D0424"/>
    <w:rsid w:val="001D057C"/>
    <w:rsid w:val="001D0B07"/>
    <w:rsid w:val="001D0C78"/>
    <w:rsid w:val="001D1257"/>
    <w:rsid w:val="001D1471"/>
    <w:rsid w:val="001D16D5"/>
    <w:rsid w:val="001D1A17"/>
    <w:rsid w:val="001D1ACB"/>
    <w:rsid w:val="001D20AF"/>
    <w:rsid w:val="001D24AF"/>
    <w:rsid w:val="001D28A1"/>
    <w:rsid w:val="001D2A92"/>
    <w:rsid w:val="001D2EFC"/>
    <w:rsid w:val="001D34DB"/>
    <w:rsid w:val="001D3EF7"/>
    <w:rsid w:val="001D3F18"/>
    <w:rsid w:val="001D4BCB"/>
    <w:rsid w:val="001D4C31"/>
    <w:rsid w:val="001D5419"/>
    <w:rsid w:val="001D5550"/>
    <w:rsid w:val="001D5856"/>
    <w:rsid w:val="001D5915"/>
    <w:rsid w:val="001D5F3A"/>
    <w:rsid w:val="001D60C8"/>
    <w:rsid w:val="001D6383"/>
    <w:rsid w:val="001D640E"/>
    <w:rsid w:val="001D6410"/>
    <w:rsid w:val="001D6EDC"/>
    <w:rsid w:val="001D6F17"/>
    <w:rsid w:val="001D76AF"/>
    <w:rsid w:val="001D7799"/>
    <w:rsid w:val="001D7985"/>
    <w:rsid w:val="001D7A19"/>
    <w:rsid w:val="001D7B7F"/>
    <w:rsid w:val="001D7C5D"/>
    <w:rsid w:val="001D7DAB"/>
    <w:rsid w:val="001D7E92"/>
    <w:rsid w:val="001D7ECC"/>
    <w:rsid w:val="001E0213"/>
    <w:rsid w:val="001E05A2"/>
    <w:rsid w:val="001E0775"/>
    <w:rsid w:val="001E139F"/>
    <w:rsid w:val="001E1E23"/>
    <w:rsid w:val="001E25A6"/>
    <w:rsid w:val="001E310D"/>
    <w:rsid w:val="001E3192"/>
    <w:rsid w:val="001E32EF"/>
    <w:rsid w:val="001E346E"/>
    <w:rsid w:val="001E3FF9"/>
    <w:rsid w:val="001E483F"/>
    <w:rsid w:val="001E498E"/>
    <w:rsid w:val="001E4BAB"/>
    <w:rsid w:val="001E4C1C"/>
    <w:rsid w:val="001E4C9B"/>
    <w:rsid w:val="001E58D9"/>
    <w:rsid w:val="001E5D26"/>
    <w:rsid w:val="001E7059"/>
    <w:rsid w:val="001E724E"/>
    <w:rsid w:val="001E731C"/>
    <w:rsid w:val="001E7CF7"/>
    <w:rsid w:val="001F01D3"/>
    <w:rsid w:val="001F057B"/>
    <w:rsid w:val="001F08BD"/>
    <w:rsid w:val="001F0C61"/>
    <w:rsid w:val="001F1D17"/>
    <w:rsid w:val="001F1ED4"/>
    <w:rsid w:val="001F2313"/>
    <w:rsid w:val="001F29FC"/>
    <w:rsid w:val="001F2A43"/>
    <w:rsid w:val="001F2EF5"/>
    <w:rsid w:val="001F35D7"/>
    <w:rsid w:val="001F398C"/>
    <w:rsid w:val="001F4094"/>
    <w:rsid w:val="001F42B1"/>
    <w:rsid w:val="001F4430"/>
    <w:rsid w:val="001F4BC6"/>
    <w:rsid w:val="001F506E"/>
    <w:rsid w:val="001F51A2"/>
    <w:rsid w:val="001F5987"/>
    <w:rsid w:val="001F5E6A"/>
    <w:rsid w:val="001F621D"/>
    <w:rsid w:val="001F622C"/>
    <w:rsid w:val="001F6625"/>
    <w:rsid w:val="001F6992"/>
    <w:rsid w:val="001F6C01"/>
    <w:rsid w:val="001F708F"/>
    <w:rsid w:val="001F7739"/>
    <w:rsid w:val="001F77B1"/>
    <w:rsid w:val="001F7DC1"/>
    <w:rsid w:val="00200361"/>
    <w:rsid w:val="002003C7"/>
    <w:rsid w:val="0020057A"/>
    <w:rsid w:val="002006CC"/>
    <w:rsid w:val="00201077"/>
    <w:rsid w:val="0020117F"/>
    <w:rsid w:val="0020207E"/>
    <w:rsid w:val="00202111"/>
    <w:rsid w:val="002024B3"/>
    <w:rsid w:val="002026E7"/>
    <w:rsid w:val="0020309A"/>
    <w:rsid w:val="0020330F"/>
    <w:rsid w:val="0020474D"/>
    <w:rsid w:val="0020481B"/>
    <w:rsid w:val="00204A6E"/>
    <w:rsid w:val="00204B7F"/>
    <w:rsid w:val="00204B9E"/>
    <w:rsid w:val="0020550C"/>
    <w:rsid w:val="00205E1B"/>
    <w:rsid w:val="00205E99"/>
    <w:rsid w:val="002066CA"/>
    <w:rsid w:val="00206FA1"/>
    <w:rsid w:val="00207239"/>
    <w:rsid w:val="0020777A"/>
    <w:rsid w:val="002077E1"/>
    <w:rsid w:val="002108A6"/>
    <w:rsid w:val="00210BE4"/>
    <w:rsid w:val="002111B7"/>
    <w:rsid w:val="0021131B"/>
    <w:rsid w:val="002132BA"/>
    <w:rsid w:val="00213998"/>
    <w:rsid w:val="00213BE9"/>
    <w:rsid w:val="002147AC"/>
    <w:rsid w:val="0021524A"/>
    <w:rsid w:val="00215371"/>
    <w:rsid w:val="00215BA3"/>
    <w:rsid w:val="00215C78"/>
    <w:rsid w:val="002167EC"/>
    <w:rsid w:val="00216C17"/>
    <w:rsid w:val="00217035"/>
    <w:rsid w:val="00217074"/>
    <w:rsid w:val="00217896"/>
    <w:rsid w:val="00217973"/>
    <w:rsid w:val="00217A3D"/>
    <w:rsid w:val="00217D79"/>
    <w:rsid w:val="00217DB4"/>
    <w:rsid w:val="0022019E"/>
    <w:rsid w:val="002206BE"/>
    <w:rsid w:val="00220B26"/>
    <w:rsid w:val="00220C4F"/>
    <w:rsid w:val="00220C5D"/>
    <w:rsid w:val="00220D85"/>
    <w:rsid w:val="00220E23"/>
    <w:rsid w:val="00220EC2"/>
    <w:rsid w:val="002214E2"/>
    <w:rsid w:val="00221C16"/>
    <w:rsid w:val="00222133"/>
    <w:rsid w:val="00222A7C"/>
    <w:rsid w:val="00223158"/>
    <w:rsid w:val="002235F6"/>
    <w:rsid w:val="00223831"/>
    <w:rsid w:val="00223FBA"/>
    <w:rsid w:val="00224800"/>
    <w:rsid w:val="00224CBC"/>
    <w:rsid w:val="00224F8F"/>
    <w:rsid w:val="00225752"/>
    <w:rsid w:val="00225A25"/>
    <w:rsid w:val="00225BBF"/>
    <w:rsid w:val="002264E3"/>
    <w:rsid w:val="0022694E"/>
    <w:rsid w:val="00226EC4"/>
    <w:rsid w:val="00227806"/>
    <w:rsid w:val="00230A1D"/>
    <w:rsid w:val="0023136C"/>
    <w:rsid w:val="0023183B"/>
    <w:rsid w:val="002325D3"/>
    <w:rsid w:val="00232669"/>
    <w:rsid w:val="00232805"/>
    <w:rsid w:val="00232969"/>
    <w:rsid w:val="002329E8"/>
    <w:rsid w:val="00232CEE"/>
    <w:rsid w:val="002332AA"/>
    <w:rsid w:val="002335E2"/>
    <w:rsid w:val="00233E7C"/>
    <w:rsid w:val="00234480"/>
    <w:rsid w:val="00234E0F"/>
    <w:rsid w:val="00235015"/>
    <w:rsid w:val="00235140"/>
    <w:rsid w:val="002351A2"/>
    <w:rsid w:val="002353DB"/>
    <w:rsid w:val="002358D9"/>
    <w:rsid w:val="00235A25"/>
    <w:rsid w:val="00235C21"/>
    <w:rsid w:val="00235D6D"/>
    <w:rsid w:val="00236AF1"/>
    <w:rsid w:val="00237012"/>
    <w:rsid w:val="0023710A"/>
    <w:rsid w:val="00237457"/>
    <w:rsid w:val="00240764"/>
    <w:rsid w:val="00241957"/>
    <w:rsid w:val="00241FB1"/>
    <w:rsid w:val="002422A6"/>
    <w:rsid w:val="002427AA"/>
    <w:rsid w:val="00242F0F"/>
    <w:rsid w:val="002435FE"/>
    <w:rsid w:val="002446FA"/>
    <w:rsid w:val="002448D3"/>
    <w:rsid w:val="00244CB0"/>
    <w:rsid w:val="00245735"/>
    <w:rsid w:val="00245954"/>
    <w:rsid w:val="002459FA"/>
    <w:rsid w:val="00245FA7"/>
    <w:rsid w:val="0024610A"/>
    <w:rsid w:val="00246204"/>
    <w:rsid w:val="00246779"/>
    <w:rsid w:val="002468FC"/>
    <w:rsid w:val="002469F8"/>
    <w:rsid w:val="00247726"/>
    <w:rsid w:val="00247FD1"/>
    <w:rsid w:val="00250305"/>
    <w:rsid w:val="00250D7B"/>
    <w:rsid w:val="00251E33"/>
    <w:rsid w:val="00251F6C"/>
    <w:rsid w:val="002527EA"/>
    <w:rsid w:val="00253064"/>
    <w:rsid w:val="002539B5"/>
    <w:rsid w:val="00253B41"/>
    <w:rsid w:val="00253D54"/>
    <w:rsid w:val="00253D63"/>
    <w:rsid w:val="00253F1A"/>
    <w:rsid w:val="00254006"/>
    <w:rsid w:val="00254851"/>
    <w:rsid w:val="00254C8C"/>
    <w:rsid w:val="0025507D"/>
    <w:rsid w:val="0025524D"/>
    <w:rsid w:val="0025534F"/>
    <w:rsid w:val="002556A2"/>
    <w:rsid w:val="002558AC"/>
    <w:rsid w:val="0025635A"/>
    <w:rsid w:val="00256407"/>
    <w:rsid w:val="0025661F"/>
    <w:rsid w:val="00256671"/>
    <w:rsid w:val="002568A5"/>
    <w:rsid w:val="00257042"/>
    <w:rsid w:val="0025790E"/>
    <w:rsid w:val="002579AF"/>
    <w:rsid w:val="00260000"/>
    <w:rsid w:val="00260248"/>
    <w:rsid w:val="00260892"/>
    <w:rsid w:val="00260BF6"/>
    <w:rsid w:val="00261D21"/>
    <w:rsid w:val="00261FA1"/>
    <w:rsid w:val="0026208D"/>
    <w:rsid w:val="00262746"/>
    <w:rsid w:val="00262765"/>
    <w:rsid w:val="00262AC1"/>
    <w:rsid w:val="00263375"/>
    <w:rsid w:val="00263562"/>
    <w:rsid w:val="00263858"/>
    <w:rsid w:val="002639CB"/>
    <w:rsid w:val="00263C5F"/>
    <w:rsid w:val="00264716"/>
    <w:rsid w:val="00264C86"/>
    <w:rsid w:val="00265A58"/>
    <w:rsid w:val="00265FAD"/>
    <w:rsid w:val="00266685"/>
    <w:rsid w:val="00266721"/>
    <w:rsid w:val="00266C99"/>
    <w:rsid w:val="00267629"/>
    <w:rsid w:val="00270678"/>
    <w:rsid w:val="00270690"/>
    <w:rsid w:val="0027095A"/>
    <w:rsid w:val="002711BE"/>
    <w:rsid w:val="00271289"/>
    <w:rsid w:val="0027179B"/>
    <w:rsid w:val="00271B06"/>
    <w:rsid w:val="002721F1"/>
    <w:rsid w:val="002723EC"/>
    <w:rsid w:val="00272AE1"/>
    <w:rsid w:val="00272CF0"/>
    <w:rsid w:val="002730A8"/>
    <w:rsid w:val="00273175"/>
    <w:rsid w:val="00273628"/>
    <w:rsid w:val="00273EBD"/>
    <w:rsid w:val="002749D2"/>
    <w:rsid w:val="00274B86"/>
    <w:rsid w:val="00274F5E"/>
    <w:rsid w:val="002759DE"/>
    <w:rsid w:val="00275C11"/>
    <w:rsid w:val="0027627C"/>
    <w:rsid w:val="00276E0D"/>
    <w:rsid w:val="00277F94"/>
    <w:rsid w:val="00280BF6"/>
    <w:rsid w:val="00280DE1"/>
    <w:rsid w:val="00280FDD"/>
    <w:rsid w:val="002810B3"/>
    <w:rsid w:val="00281264"/>
    <w:rsid w:val="0028133F"/>
    <w:rsid w:val="00281395"/>
    <w:rsid w:val="0028140E"/>
    <w:rsid w:val="002819E2"/>
    <w:rsid w:val="0028238D"/>
    <w:rsid w:val="00282435"/>
    <w:rsid w:val="00282E52"/>
    <w:rsid w:val="00283654"/>
    <w:rsid w:val="00283BD7"/>
    <w:rsid w:val="00283D7F"/>
    <w:rsid w:val="00283F5F"/>
    <w:rsid w:val="00284849"/>
    <w:rsid w:val="00284A01"/>
    <w:rsid w:val="00284ABE"/>
    <w:rsid w:val="00285981"/>
    <w:rsid w:val="00285C9F"/>
    <w:rsid w:val="00285DE4"/>
    <w:rsid w:val="00286C3B"/>
    <w:rsid w:val="00286C44"/>
    <w:rsid w:val="00287C00"/>
    <w:rsid w:val="00287FEA"/>
    <w:rsid w:val="00290435"/>
    <w:rsid w:val="0029087D"/>
    <w:rsid w:val="00290C7F"/>
    <w:rsid w:val="00290E1D"/>
    <w:rsid w:val="002915FE"/>
    <w:rsid w:val="00292092"/>
    <w:rsid w:val="0029254E"/>
    <w:rsid w:val="0029279F"/>
    <w:rsid w:val="002929EB"/>
    <w:rsid w:val="00292B6D"/>
    <w:rsid w:val="00292C79"/>
    <w:rsid w:val="00292E0F"/>
    <w:rsid w:val="00292F98"/>
    <w:rsid w:val="00293069"/>
    <w:rsid w:val="0029382D"/>
    <w:rsid w:val="0029392F"/>
    <w:rsid w:val="00294585"/>
    <w:rsid w:val="00295032"/>
    <w:rsid w:val="00295348"/>
    <w:rsid w:val="00295710"/>
    <w:rsid w:val="0029596C"/>
    <w:rsid w:val="0029674E"/>
    <w:rsid w:val="002967E7"/>
    <w:rsid w:val="00296B6E"/>
    <w:rsid w:val="00296F64"/>
    <w:rsid w:val="00296FE5"/>
    <w:rsid w:val="002974DC"/>
    <w:rsid w:val="00297835"/>
    <w:rsid w:val="00297CF0"/>
    <w:rsid w:val="00297D1E"/>
    <w:rsid w:val="002A020A"/>
    <w:rsid w:val="002A0439"/>
    <w:rsid w:val="002A0F9B"/>
    <w:rsid w:val="002A16D7"/>
    <w:rsid w:val="002A28FF"/>
    <w:rsid w:val="002A2992"/>
    <w:rsid w:val="002A2A66"/>
    <w:rsid w:val="002A2D5E"/>
    <w:rsid w:val="002A333D"/>
    <w:rsid w:val="002A3557"/>
    <w:rsid w:val="002A3AB2"/>
    <w:rsid w:val="002A3EF7"/>
    <w:rsid w:val="002A417A"/>
    <w:rsid w:val="002A4B1B"/>
    <w:rsid w:val="002A5113"/>
    <w:rsid w:val="002A51A0"/>
    <w:rsid w:val="002A5CEE"/>
    <w:rsid w:val="002A5DC2"/>
    <w:rsid w:val="002A6A34"/>
    <w:rsid w:val="002A6F13"/>
    <w:rsid w:val="002A74E1"/>
    <w:rsid w:val="002A785E"/>
    <w:rsid w:val="002A798E"/>
    <w:rsid w:val="002A7A56"/>
    <w:rsid w:val="002A7B0E"/>
    <w:rsid w:val="002A7EA9"/>
    <w:rsid w:val="002B0B9E"/>
    <w:rsid w:val="002B0D91"/>
    <w:rsid w:val="002B0EBB"/>
    <w:rsid w:val="002B25C7"/>
    <w:rsid w:val="002B278C"/>
    <w:rsid w:val="002B2F3D"/>
    <w:rsid w:val="002B30D7"/>
    <w:rsid w:val="002B358E"/>
    <w:rsid w:val="002B3710"/>
    <w:rsid w:val="002B3EAB"/>
    <w:rsid w:val="002B40D5"/>
    <w:rsid w:val="002B4313"/>
    <w:rsid w:val="002B4975"/>
    <w:rsid w:val="002B49F6"/>
    <w:rsid w:val="002B4A24"/>
    <w:rsid w:val="002B4CF0"/>
    <w:rsid w:val="002B4F7F"/>
    <w:rsid w:val="002B5CB9"/>
    <w:rsid w:val="002B613C"/>
    <w:rsid w:val="002B63D8"/>
    <w:rsid w:val="002B6F00"/>
    <w:rsid w:val="002C0268"/>
    <w:rsid w:val="002C05FE"/>
    <w:rsid w:val="002C0D2B"/>
    <w:rsid w:val="002C0D4E"/>
    <w:rsid w:val="002C14AD"/>
    <w:rsid w:val="002C1D3A"/>
    <w:rsid w:val="002C2C27"/>
    <w:rsid w:val="002C3A82"/>
    <w:rsid w:val="002C4AD7"/>
    <w:rsid w:val="002C5304"/>
    <w:rsid w:val="002C538C"/>
    <w:rsid w:val="002C552E"/>
    <w:rsid w:val="002C55C1"/>
    <w:rsid w:val="002C55CB"/>
    <w:rsid w:val="002C626D"/>
    <w:rsid w:val="002C62B7"/>
    <w:rsid w:val="002C7D69"/>
    <w:rsid w:val="002C7F57"/>
    <w:rsid w:val="002C7FB0"/>
    <w:rsid w:val="002D036C"/>
    <w:rsid w:val="002D05EC"/>
    <w:rsid w:val="002D09CD"/>
    <w:rsid w:val="002D0A73"/>
    <w:rsid w:val="002D2673"/>
    <w:rsid w:val="002D2A38"/>
    <w:rsid w:val="002D2E04"/>
    <w:rsid w:val="002D30CD"/>
    <w:rsid w:val="002D325B"/>
    <w:rsid w:val="002D339D"/>
    <w:rsid w:val="002D3408"/>
    <w:rsid w:val="002D3864"/>
    <w:rsid w:val="002D3AB8"/>
    <w:rsid w:val="002D3ED4"/>
    <w:rsid w:val="002D42A9"/>
    <w:rsid w:val="002D4594"/>
    <w:rsid w:val="002D53B9"/>
    <w:rsid w:val="002D56AE"/>
    <w:rsid w:val="002D5BF0"/>
    <w:rsid w:val="002D5FFA"/>
    <w:rsid w:val="002D64E1"/>
    <w:rsid w:val="002D6D83"/>
    <w:rsid w:val="002D6F69"/>
    <w:rsid w:val="002D77D6"/>
    <w:rsid w:val="002D77E3"/>
    <w:rsid w:val="002D7DFA"/>
    <w:rsid w:val="002E0025"/>
    <w:rsid w:val="002E0225"/>
    <w:rsid w:val="002E0511"/>
    <w:rsid w:val="002E0516"/>
    <w:rsid w:val="002E1074"/>
    <w:rsid w:val="002E1343"/>
    <w:rsid w:val="002E1509"/>
    <w:rsid w:val="002E1899"/>
    <w:rsid w:val="002E1A7C"/>
    <w:rsid w:val="002E1ADF"/>
    <w:rsid w:val="002E21BB"/>
    <w:rsid w:val="002E257F"/>
    <w:rsid w:val="002E2585"/>
    <w:rsid w:val="002E28F3"/>
    <w:rsid w:val="002E296C"/>
    <w:rsid w:val="002E2EFD"/>
    <w:rsid w:val="002E3A4D"/>
    <w:rsid w:val="002E418E"/>
    <w:rsid w:val="002E44DD"/>
    <w:rsid w:val="002E483D"/>
    <w:rsid w:val="002E5290"/>
    <w:rsid w:val="002E5E36"/>
    <w:rsid w:val="002E60AC"/>
    <w:rsid w:val="002E6378"/>
    <w:rsid w:val="002E66AE"/>
    <w:rsid w:val="002E71A3"/>
    <w:rsid w:val="002E7F3E"/>
    <w:rsid w:val="002F0535"/>
    <w:rsid w:val="002F0705"/>
    <w:rsid w:val="002F15D8"/>
    <w:rsid w:val="002F1928"/>
    <w:rsid w:val="002F1F5C"/>
    <w:rsid w:val="002F2335"/>
    <w:rsid w:val="002F2775"/>
    <w:rsid w:val="002F2862"/>
    <w:rsid w:val="002F2F5B"/>
    <w:rsid w:val="002F3091"/>
    <w:rsid w:val="002F31C3"/>
    <w:rsid w:val="002F3253"/>
    <w:rsid w:val="002F332C"/>
    <w:rsid w:val="002F3984"/>
    <w:rsid w:val="002F3AEC"/>
    <w:rsid w:val="002F3FCE"/>
    <w:rsid w:val="002F47F4"/>
    <w:rsid w:val="002F4B75"/>
    <w:rsid w:val="002F533F"/>
    <w:rsid w:val="002F547F"/>
    <w:rsid w:val="002F5BBD"/>
    <w:rsid w:val="002F5FF4"/>
    <w:rsid w:val="002F61D8"/>
    <w:rsid w:val="002F6327"/>
    <w:rsid w:val="002F63A7"/>
    <w:rsid w:val="002F6628"/>
    <w:rsid w:val="002F6855"/>
    <w:rsid w:val="002F6A0C"/>
    <w:rsid w:val="002F79B4"/>
    <w:rsid w:val="002F7B17"/>
    <w:rsid w:val="0030013D"/>
    <w:rsid w:val="00300869"/>
    <w:rsid w:val="00301559"/>
    <w:rsid w:val="00301954"/>
    <w:rsid w:val="00301AE9"/>
    <w:rsid w:val="00301D11"/>
    <w:rsid w:val="00301E54"/>
    <w:rsid w:val="00301E90"/>
    <w:rsid w:val="003022BA"/>
    <w:rsid w:val="00303231"/>
    <w:rsid w:val="003034E0"/>
    <w:rsid w:val="003036F7"/>
    <w:rsid w:val="00303AA7"/>
    <w:rsid w:val="00303C06"/>
    <w:rsid w:val="00304303"/>
    <w:rsid w:val="00304358"/>
    <w:rsid w:val="00304368"/>
    <w:rsid w:val="00304505"/>
    <w:rsid w:val="003047AF"/>
    <w:rsid w:val="0030490C"/>
    <w:rsid w:val="00304B2F"/>
    <w:rsid w:val="00304FC7"/>
    <w:rsid w:val="0030536D"/>
    <w:rsid w:val="00305505"/>
    <w:rsid w:val="00305875"/>
    <w:rsid w:val="00306CD4"/>
    <w:rsid w:val="00306D40"/>
    <w:rsid w:val="003077CD"/>
    <w:rsid w:val="0030793A"/>
    <w:rsid w:val="00307C80"/>
    <w:rsid w:val="0031019B"/>
    <w:rsid w:val="003104AC"/>
    <w:rsid w:val="003114F3"/>
    <w:rsid w:val="00311A3E"/>
    <w:rsid w:val="003120EC"/>
    <w:rsid w:val="00312A52"/>
    <w:rsid w:val="00312B2F"/>
    <w:rsid w:val="00312BEA"/>
    <w:rsid w:val="00313009"/>
    <w:rsid w:val="00313427"/>
    <w:rsid w:val="003135BD"/>
    <w:rsid w:val="003139C6"/>
    <w:rsid w:val="003139D5"/>
    <w:rsid w:val="00313CC7"/>
    <w:rsid w:val="003143DE"/>
    <w:rsid w:val="0031458C"/>
    <w:rsid w:val="00314C8B"/>
    <w:rsid w:val="00315633"/>
    <w:rsid w:val="00315C4C"/>
    <w:rsid w:val="00315E2D"/>
    <w:rsid w:val="003162D3"/>
    <w:rsid w:val="003164A0"/>
    <w:rsid w:val="00316DE1"/>
    <w:rsid w:val="0031763B"/>
    <w:rsid w:val="00317FA2"/>
    <w:rsid w:val="00320509"/>
    <w:rsid w:val="00320BBC"/>
    <w:rsid w:val="00321164"/>
    <w:rsid w:val="00321233"/>
    <w:rsid w:val="003215B2"/>
    <w:rsid w:val="00321B45"/>
    <w:rsid w:val="0032235C"/>
    <w:rsid w:val="0032236F"/>
    <w:rsid w:val="00323986"/>
    <w:rsid w:val="00324A35"/>
    <w:rsid w:val="00324CA8"/>
    <w:rsid w:val="003252E8"/>
    <w:rsid w:val="00325385"/>
    <w:rsid w:val="0032550C"/>
    <w:rsid w:val="00325651"/>
    <w:rsid w:val="0032594D"/>
    <w:rsid w:val="003259D6"/>
    <w:rsid w:val="00325E00"/>
    <w:rsid w:val="00325F21"/>
    <w:rsid w:val="00326D5D"/>
    <w:rsid w:val="003303BB"/>
    <w:rsid w:val="0033054B"/>
    <w:rsid w:val="003307CC"/>
    <w:rsid w:val="00330AED"/>
    <w:rsid w:val="003311CE"/>
    <w:rsid w:val="00331405"/>
    <w:rsid w:val="003318A3"/>
    <w:rsid w:val="00331EC3"/>
    <w:rsid w:val="00332E20"/>
    <w:rsid w:val="00332E8B"/>
    <w:rsid w:val="003332AE"/>
    <w:rsid w:val="00333724"/>
    <w:rsid w:val="00333823"/>
    <w:rsid w:val="0033385E"/>
    <w:rsid w:val="0033390D"/>
    <w:rsid w:val="00333972"/>
    <w:rsid w:val="00334758"/>
    <w:rsid w:val="00334772"/>
    <w:rsid w:val="003347D9"/>
    <w:rsid w:val="00334A07"/>
    <w:rsid w:val="00334B8B"/>
    <w:rsid w:val="00334D6B"/>
    <w:rsid w:val="00335E04"/>
    <w:rsid w:val="00335E21"/>
    <w:rsid w:val="00335FAC"/>
    <w:rsid w:val="00336260"/>
    <w:rsid w:val="003364FC"/>
    <w:rsid w:val="0033698F"/>
    <w:rsid w:val="00336E13"/>
    <w:rsid w:val="003370CD"/>
    <w:rsid w:val="0033778D"/>
    <w:rsid w:val="00337AC9"/>
    <w:rsid w:val="003400C8"/>
    <w:rsid w:val="00340338"/>
    <w:rsid w:val="00341021"/>
    <w:rsid w:val="003418F6"/>
    <w:rsid w:val="0034233D"/>
    <w:rsid w:val="00342505"/>
    <w:rsid w:val="00342563"/>
    <w:rsid w:val="003427BB"/>
    <w:rsid w:val="003428BA"/>
    <w:rsid w:val="00342E94"/>
    <w:rsid w:val="00343602"/>
    <w:rsid w:val="00343DC8"/>
    <w:rsid w:val="003441CD"/>
    <w:rsid w:val="003445FE"/>
    <w:rsid w:val="00344F20"/>
    <w:rsid w:val="00344FEB"/>
    <w:rsid w:val="003456D1"/>
    <w:rsid w:val="00345B90"/>
    <w:rsid w:val="00345CB3"/>
    <w:rsid w:val="00345F65"/>
    <w:rsid w:val="00346044"/>
    <w:rsid w:val="0034647A"/>
    <w:rsid w:val="00346AAF"/>
    <w:rsid w:val="00346CA7"/>
    <w:rsid w:val="00346CD6"/>
    <w:rsid w:val="00346E1C"/>
    <w:rsid w:val="003502E6"/>
    <w:rsid w:val="00350AC5"/>
    <w:rsid w:val="003510D0"/>
    <w:rsid w:val="00351B7E"/>
    <w:rsid w:val="003526EC"/>
    <w:rsid w:val="00352B33"/>
    <w:rsid w:val="00352CB0"/>
    <w:rsid w:val="00352D61"/>
    <w:rsid w:val="003530AE"/>
    <w:rsid w:val="00353272"/>
    <w:rsid w:val="00353320"/>
    <w:rsid w:val="00353E31"/>
    <w:rsid w:val="00354231"/>
    <w:rsid w:val="00354656"/>
    <w:rsid w:val="00354FD0"/>
    <w:rsid w:val="0035522D"/>
    <w:rsid w:val="00355302"/>
    <w:rsid w:val="00355F42"/>
    <w:rsid w:val="00355F77"/>
    <w:rsid w:val="00356887"/>
    <w:rsid w:val="00356AA1"/>
    <w:rsid w:val="00357229"/>
    <w:rsid w:val="003579D7"/>
    <w:rsid w:val="003607F9"/>
    <w:rsid w:val="003614A6"/>
    <w:rsid w:val="00361A56"/>
    <w:rsid w:val="00361EF6"/>
    <w:rsid w:val="00362724"/>
    <w:rsid w:val="00362A12"/>
    <w:rsid w:val="00362DD9"/>
    <w:rsid w:val="00363E67"/>
    <w:rsid w:val="00363ED8"/>
    <w:rsid w:val="003641EE"/>
    <w:rsid w:val="003643C4"/>
    <w:rsid w:val="003643E4"/>
    <w:rsid w:val="00364535"/>
    <w:rsid w:val="00364ED9"/>
    <w:rsid w:val="00364F48"/>
    <w:rsid w:val="00365366"/>
    <w:rsid w:val="00365CC9"/>
    <w:rsid w:val="00365DC5"/>
    <w:rsid w:val="00366173"/>
    <w:rsid w:val="00366748"/>
    <w:rsid w:val="00366777"/>
    <w:rsid w:val="0036727E"/>
    <w:rsid w:val="00367294"/>
    <w:rsid w:val="0036748D"/>
    <w:rsid w:val="00367671"/>
    <w:rsid w:val="0036798F"/>
    <w:rsid w:val="00367A37"/>
    <w:rsid w:val="0037039B"/>
    <w:rsid w:val="00370780"/>
    <w:rsid w:val="00370EAF"/>
    <w:rsid w:val="003712FF"/>
    <w:rsid w:val="003713ED"/>
    <w:rsid w:val="003714EF"/>
    <w:rsid w:val="00371B25"/>
    <w:rsid w:val="00371CA1"/>
    <w:rsid w:val="00371CB9"/>
    <w:rsid w:val="00371D2F"/>
    <w:rsid w:val="00372B0C"/>
    <w:rsid w:val="003730C1"/>
    <w:rsid w:val="0037319D"/>
    <w:rsid w:val="00373DF7"/>
    <w:rsid w:val="00374119"/>
    <w:rsid w:val="00374268"/>
    <w:rsid w:val="00374380"/>
    <w:rsid w:val="003749E5"/>
    <w:rsid w:val="0037513C"/>
    <w:rsid w:val="003751BD"/>
    <w:rsid w:val="003751EE"/>
    <w:rsid w:val="00375801"/>
    <w:rsid w:val="00375D7E"/>
    <w:rsid w:val="003760D7"/>
    <w:rsid w:val="003771A7"/>
    <w:rsid w:val="00377886"/>
    <w:rsid w:val="003801CF"/>
    <w:rsid w:val="00380E65"/>
    <w:rsid w:val="003812AF"/>
    <w:rsid w:val="00381335"/>
    <w:rsid w:val="00381D71"/>
    <w:rsid w:val="00381DDD"/>
    <w:rsid w:val="003826F4"/>
    <w:rsid w:val="003831AE"/>
    <w:rsid w:val="00383689"/>
    <w:rsid w:val="00383A7C"/>
    <w:rsid w:val="003846DC"/>
    <w:rsid w:val="00384859"/>
    <w:rsid w:val="00384E67"/>
    <w:rsid w:val="00384FA3"/>
    <w:rsid w:val="00386331"/>
    <w:rsid w:val="003865FC"/>
    <w:rsid w:val="00386938"/>
    <w:rsid w:val="00387264"/>
    <w:rsid w:val="0038745D"/>
    <w:rsid w:val="0038750F"/>
    <w:rsid w:val="00387764"/>
    <w:rsid w:val="0038798C"/>
    <w:rsid w:val="00387EFD"/>
    <w:rsid w:val="00390791"/>
    <w:rsid w:val="00391F19"/>
    <w:rsid w:val="00392213"/>
    <w:rsid w:val="0039223F"/>
    <w:rsid w:val="003928EB"/>
    <w:rsid w:val="00392E0E"/>
    <w:rsid w:val="003935FE"/>
    <w:rsid w:val="00393EA5"/>
    <w:rsid w:val="00394275"/>
    <w:rsid w:val="003943A8"/>
    <w:rsid w:val="00394463"/>
    <w:rsid w:val="003946F3"/>
    <w:rsid w:val="0039503B"/>
    <w:rsid w:val="0039546B"/>
    <w:rsid w:val="003955B1"/>
    <w:rsid w:val="00395FF1"/>
    <w:rsid w:val="00396118"/>
    <w:rsid w:val="003964AA"/>
    <w:rsid w:val="00396561"/>
    <w:rsid w:val="00396A9E"/>
    <w:rsid w:val="003970D6"/>
    <w:rsid w:val="003972A9"/>
    <w:rsid w:val="003974F2"/>
    <w:rsid w:val="0039757A"/>
    <w:rsid w:val="0039764F"/>
    <w:rsid w:val="00397DAD"/>
    <w:rsid w:val="003A09E6"/>
    <w:rsid w:val="003A1132"/>
    <w:rsid w:val="003A125D"/>
    <w:rsid w:val="003A1619"/>
    <w:rsid w:val="003A1656"/>
    <w:rsid w:val="003A1F81"/>
    <w:rsid w:val="003A1FEF"/>
    <w:rsid w:val="003A207F"/>
    <w:rsid w:val="003A2570"/>
    <w:rsid w:val="003A26E1"/>
    <w:rsid w:val="003A2A56"/>
    <w:rsid w:val="003A2E53"/>
    <w:rsid w:val="003A39B2"/>
    <w:rsid w:val="003A3BFB"/>
    <w:rsid w:val="003A4EBE"/>
    <w:rsid w:val="003A5500"/>
    <w:rsid w:val="003A5CC6"/>
    <w:rsid w:val="003A5E25"/>
    <w:rsid w:val="003A65C8"/>
    <w:rsid w:val="003A6794"/>
    <w:rsid w:val="003A698D"/>
    <w:rsid w:val="003A6F1F"/>
    <w:rsid w:val="003A7C45"/>
    <w:rsid w:val="003A7F51"/>
    <w:rsid w:val="003A7FB1"/>
    <w:rsid w:val="003B03D9"/>
    <w:rsid w:val="003B17F4"/>
    <w:rsid w:val="003B1960"/>
    <w:rsid w:val="003B1BF1"/>
    <w:rsid w:val="003B1D46"/>
    <w:rsid w:val="003B1F35"/>
    <w:rsid w:val="003B25ED"/>
    <w:rsid w:val="003B2A9B"/>
    <w:rsid w:val="003B2FB4"/>
    <w:rsid w:val="003B3428"/>
    <w:rsid w:val="003B492C"/>
    <w:rsid w:val="003B4A2A"/>
    <w:rsid w:val="003B4A4F"/>
    <w:rsid w:val="003B5203"/>
    <w:rsid w:val="003B5E55"/>
    <w:rsid w:val="003B6394"/>
    <w:rsid w:val="003B675F"/>
    <w:rsid w:val="003B6B15"/>
    <w:rsid w:val="003B711B"/>
    <w:rsid w:val="003B73F2"/>
    <w:rsid w:val="003B78FB"/>
    <w:rsid w:val="003B7C9C"/>
    <w:rsid w:val="003B7CC0"/>
    <w:rsid w:val="003C0195"/>
    <w:rsid w:val="003C01B8"/>
    <w:rsid w:val="003C0A11"/>
    <w:rsid w:val="003C0FB4"/>
    <w:rsid w:val="003C10E4"/>
    <w:rsid w:val="003C1A7C"/>
    <w:rsid w:val="003C3515"/>
    <w:rsid w:val="003C37F4"/>
    <w:rsid w:val="003C44A0"/>
    <w:rsid w:val="003C494D"/>
    <w:rsid w:val="003C49B7"/>
    <w:rsid w:val="003C4B06"/>
    <w:rsid w:val="003C5A58"/>
    <w:rsid w:val="003C5F5C"/>
    <w:rsid w:val="003C6E74"/>
    <w:rsid w:val="003C7328"/>
    <w:rsid w:val="003C769E"/>
    <w:rsid w:val="003C7A05"/>
    <w:rsid w:val="003C7CF3"/>
    <w:rsid w:val="003C7D6C"/>
    <w:rsid w:val="003D0501"/>
    <w:rsid w:val="003D06E3"/>
    <w:rsid w:val="003D0909"/>
    <w:rsid w:val="003D09BE"/>
    <w:rsid w:val="003D0C33"/>
    <w:rsid w:val="003D0C60"/>
    <w:rsid w:val="003D0DD1"/>
    <w:rsid w:val="003D110B"/>
    <w:rsid w:val="003D1777"/>
    <w:rsid w:val="003D2326"/>
    <w:rsid w:val="003D2932"/>
    <w:rsid w:val="003D2CDE"/>
    <w:rsid w:val="003D336B"/>
    <w:rsid w:val="003D35EF"/>
    <w:rsid w:val="003D364B"/>
    <w:rsid w:val="003D3770"/>
    <w:rsid w:val="003D38F4"/>
    <w:rsid w:val="003D3F2A"/>
    <w:rsid w:val="003D4277"/>
    <w:rsid w:val="003D5164"/>
    <w:rsid w:val="003D5354"/>
    <w:rsid w:val="003D5941"/>
    <w:rsid w:val="003D5E03"/>
    <w:rsid w:val="003D62B6"/>
    <w:rsid w:val="003D6CA1"/>
    <w:rsid w:val="003D6E68"/>
    <w:rsid w:val="003D6EAC"/>
    <w:rsid w:val="003D73F8"/>
    <w:rsid w:val="003D747D"/>
    <w:rsid w:val="003D7C8E"/>
    <w:rsid w:val="003E038A"/>
    <w:rsid w:val="003E04DD"/>
    <w:rsid w:val="003E0B85"/>
    <w:rsid w:val="003E0BA5"/>
    <w:rsid w:val="003E1415"/>
    <w:rsid w:val="003E220E"/>
    <w:rsid w:val="003E28C8"/>
    <w:rsid w:val="003E290E"/>
    <w:rsid w:val="003E2DF1"/>
    <w:rsid w:val="003E2F07"/>
    <w:rsid w:val="003E302C"/>
    <w:rsid w:val="003E3117"/>
    <w:rsid w:val="003E36A0"/>
    <w:rsid w:val="003E3EFB"/>
    <w:rsid w:val="003E57EB"/>
    <w:rsid w:val="003E5A6C"/>
    <w:rsid w:val="003E5F39"/>
    <w:rsid w:val="003E6005"/>
    <w:rsid w:val="003E6826"/>
    <w:rsid w:val="003E6933"/>
    <w:rsid w:val="003E6A4E"/>
    <w:rsid w:val="003E72A8"/>
    <w:rsid w:val="003F0084"/>
    <w:rsid w:val="003F0205"/>
    <w:rsid w:val="003F065B"/>
    <w:rsid w:val="003F0A89"/>
    <w:rsid w:val="003F13D9"/>
    <w:rsid w:val="003F1F3E"/>
    <w:rsid w:val="003F22C7"/>
    <w:rsid w:val="003F23C2"/>
    <w:rsid w:val="003F4500"/>
    <w:rsid w:val="003F46E6"/>
    <w:rsid w:val="003F49FB"/>
    <w:rsid w:val="003F4FD4"/>
    <w:rsid w:val="003F512E"/>
    <w:rsid w:val="003F51ED"/>
    <w:rsid w:val="003F661A"/>
    <w:rsid w:val="003F6B90"/>
    <w:rsid w:val="003F728D"/>
    <w:rsid w:val="003F76F4"/>
    <w:rsid w:val="003F7A67"/>
    <w:rsid w:val="0040138C"/>
    <w:rsid w:val="00401937"/>
    <w:rsid w:val="00401CBF"/>
    <w:rsid w:val="00402581"/>
    <w:rsid w:val="0040265D"/>
    <w:rsid w:val="0040270D"/>
    <w:rsid w:val="00402852"/>
    <w:rsid w:val="00402CB5"/>
    <w:rsid w:val="00402FB6"/>
    <w:rsid w:val="00403524"/>
    <w:rsid w:val="00403818"/>
    <w:rsid w:val="0040385D"/>
    <w:rsid w:val="00403922"/>
    <w:rsid w:val="00403A4F"/>
    <w:rsid w:val="004041CF"/>
    <w:rsid w:val="00404564"/>
    <w:rsid w:val="004046CC"/>
    <w:rsid w:val="00404E3B"/>
    <w:rsid w:val="00404FCB"/>
    <w:rsid w:val="00406A27"/>
    <w:rsid w:val="00406CB4"/>
    <w:rsid w:val="00406F58"/>
    <w:rsid w:val="00407176"/>
    <w:rsid w:val="00407474"/>
    <w:rsid w:val="0040751D"/>
    <w:rsid w:val="00407711"/>
    <w:rsid w:val="00407B78"/>
    <w:rsid w:val="00407CA3"/>
    <w:rsid w:val="004105CE"/>
    <w:rsid w:val="004108F9"/>
    <w:rsid w:val="004117EC"/>
    <w:rsid w:val="004118BD"/>
    <w:rsid w:val="00411B1E"/>
    <w:rsid w:val="00412013"/>
    <w:rsid w:val="0041224B"/>
    <w:rsid w:val="0041238F"/>
    <w:rsid w:val="004130AC"/>
    <w:rsid w:val="004130F6"/>
    <w:rsid w:val="00413275"/>
    <w:rsid w:val="0041366D"/>
    <w:rsid w:val="00413BBE"/>
    <w:rsid w:val="00414249"/>
    <w:rsid w:val="00414562"/>
    <w:rsid w:val="00414987"/>
    <w:rsid w:val="00414A27"/>
    <w:rsid w:val="00414E1C"/>
    <w:rsid w:val="00414E2C"/>
    <w:rsid w:val="0041589C"/>
    <w:rsid w:val="00415B2B"/>
    <w:rsid w:val="00416272"/>
    <w:rsid w:val="0041635A"/>
    <w:rsid w:val="00416C93"/>
    <w:rsid w:val="00416D28"/>
    <w:rsid w:val="00417738"/>
    <w:rsid w:val="00417D3A"/>
    <w:rsid w:val="00417F0E"/>
    <w:rsid w:val="00420015"/>
    <w:rsid w:val="004203B2"/>
    <w:rsid w:val="00420456"/>
    <w:rsid w:val="00420A10"/>
    <w:rsid w:val="00420B75"/>
    <w:rsid w:val="00420B94"/>
    <w:rsid w:val="00420FB0"/>
    <w:rsid w:val="004219D8"/>
    <w:rsid w:val="00421A99"/>
    <w:rsid w:val="00421DBB"/>
    <w:rsid w:val="0042208E"/>
    <w:rsid w:val="004220C1"/>
    <w:rsid w:val="00422388"/>
    <w:rsid w:val="004229F0"/>
    <w:rsid w:val="00422B18"/>
    <w:rsid w:val="00422CE5"/>
    <w:rsid w:val="00422F8C"/>
    <w:rsid w:val="00423FBB"/>
    <w:rsid w:val="00424038"/>
    <w:rsid w:val="004248F4"/>
    <w:rsid w:val="004259CD"/>
    <w:rsid w:val="00425AC2"/>
    <w:rsid w:val="00425CB9"/>
    <w:rsid w:val="0042611A"/>
    <w:rsid w:val="0042635B"/>
    <w:rsid w:val="004265DC"/>
    <w:rsid w:val="004265E7"/>
    <w:rsid w:val="00426631"/>
    <w:rsid w:val="004269CE"/>
    <w:rsid w:val="00426D4F"/>
    <w:rsid w:val="00426E66"/>
    <w:rsid w:val="00426EC0"/>
    <w:rsid w:val="0042719E"/>
    <w:rsid w:val="00427D31"/>
    <w:rsid w:val="004300CB"/>
    <w:rsid w:val="00430196"/>
    <w:rsid w:val="004301F6"/>
    <w:rsid w:val="004308E6"/>
    <w:rsid w:val="00430CBD"/>
    <w:rsid w:val="00430CCB"/>
    <w:rsid w:val="00431AC4"/>
    <w:rsid w:val="00431EE0"/>
    <w:rsid w:val="004321F6"/>
    <w:rsid w:val="00432C08"/>
    <w:rsid w:val="00432CA2"/>
    <w:rsid w:val="0043347E"/>
    <w:rsid w:val="00434222"/>
    <w:rsid w:val="00434BBB"/>
    <w:rsid w:val="00434D5F"/>
    <w:rsid w:val="00435228"/>
    <w:rsid w:val="004354C0"/>
    <w:rsid w:val="00435F7A"/>
    <w:rsid w:val="00436643"/>
    <w:rsid w:val="00436AE8"/>
    <w:rsid w:val="004373F2"/>
    <w:rsid w:val="00437D45"/>
    <w:rsid w:val="00437DB7"/>
    <w:rsid w:val="00440821"/>
    <w:rsid w:val="004409F4"/>
    <w:rsid w:val="00440CEC"/>
    <w:rsid w:val="00441522"/>
    <w:rsid w:val="00441C52"/>
    <w:rsid w:val="00442BB5"/>
    <w:rsid w:val="00442DE1"/>
    <w:rsid w:val="00442F84"/>
    <w:rsid w:val="00444292"/>
    <w:rsid w:val="00444857"/>
    <w:rsid w:val="00445174"/>
    <w:rsid w:val="004452AE"/>
    <w:rsid w:val="004453A0"/>
    <w:rsid w:val="00445DD0"/>
    <w:rsid w:val="0044614D"/>
    <w:rsid w:val="00446404"/>
    <w:rsid w:val="00446AF4"/>
    <w:rsid w:val="00446C96"/>
    <w:rsid w:val="00446E7C"/>
    <w:rsid w:val="00447740"/>
    <w:rsid w:val="00447A90"/>
    <w:rsid w:val="00447E15"/>
    <w:rsid w:val="00447FE1"/>
    <w:rsid w:val="00450B25"/>
    <w:rsid w:val="00450CC5"/>
    <w:rsid w:val="00450D82"/>
    <w:rsid w:val="0045175C"/>
    <w:rsid w:val="0045193B"/>
    <w:rsid w:val="00451A94"/>
    <w:rsid w:val="00452AA4"/>
    <w:rsid w:val="004531F3"/>
    <w:rsid w:val="0045391C"/>
    <w:rsid w:val="00453D4C"/>
    <w:rsid w:val="00453FC4"/>
    <w:rsid w:val="0045438E"/>
    <w:rsid w:val="00454437"/>
    <w:rsid w:val="00454697"/>
    <w:rsid w:val="00454C3F"/>
    <w:rsid w:val="00455260"/>
    <w:rsid w:val="004558A6"/>
    <w:rsid w:val="004559E6"/>
    <w:rsid w:val="00455D6E"/>
    <w:rsid w:val="00456244"/>
    <w:rsid w:val="004563EE"/>
    <w:rsid w:val="00456ACF"/>
    <w:rsid w:val="004572A2"/>
    <w:rsid w:val="00460834"/>
    <w:rsid w:val="0046125E"/>
    <w:rsid w:val="004619F8"/>
    <w:rsid w:val="00461DFF"/>
    <w:rsid w:val="004624B1"/>
    <w:rsid w:val="0046252A"/>
    <w:rsid w:val="0046297D"/>
    <w:rsid w:val="00462A26"/>
    <w:rsid w:val="00462B4D"/>
    <w:rsid w:val="0046361D"/>
    <w:rsid w:val="0046379C"/>
    <w:rsid w:val="004637AC"/>
    <w:rsid w:val="004638AF"/>
    <w:rsid w:val="00463D67"/>
    <w:rsid w:val="004640EC"/>
    <w:rsid w:val="00464312"/>
    <w:rsid w:val="00464613"/>
    <w:rsid w:val="00465934"/>
    <w:rsid w:val="004660AF"/>
    <w:rsid w:val="0046670F"/>
    <w:rsid w:val="004672FE"/>
    <w:rsid w:val="004673E4"/>
    <w:rsid w:val="00467523"/>
    <w:rsid w:val="0046753F"/>
    <w:rsid w:val="004701F8"/>
    <w:rsid w:val="0047065D"/>
    <w:rsid w:val="0047094F"/>
    <w:rsid w:val="00471435"/>
    <w:rsid w:val="00471860"/>
    <w:rsid w:val="00471B7A"/>
    <w:rsid w:val="00472008"/>
    <w:rsid w:val="00472637"/>
    <w:rsid w:val="00472A6F"/>
    <w:rsid w:val="00472B57"/>
    <w:rsid w:val="00472C00"/>
    <w:rsid w:val="00472E10"/>
    <w:rsid w:val="00473701"/>
    <w:rsid w:val="00473F5E"/>
    <w:rsid w:val="00474003"/>
    <w:rsid w:val="0047403F"/>
    <w:rsid w:val="00474234"/>
    <w:rsid w:val="004743EC"/>
    <w:rsid w:val="0047486D"/>
    <w:rsid w:val="0047615D"/>
    <w:rsid w:val="00476E67"/>
    <w:rsid w:val="004773DB"/>
    <w:rsid w:val="00477FAD"/>
    <w:rsid w:val="00480029"/>
    <w:rsid w:val="0048051E"/>
    <w:rsid w:val="004805AB"/>
    <w:rsid w:val="00480BC3"/>
    <w:rsid w:val="00480D69"/>
    <w:rsid w:val="00480E11"/>
    <w:rsid w:val="004811DF"/>
    <w:rsid w:val="004821CA"/>
    <w:rsid w:val="004828F9"/>
    <w:rsid w:val="0048291F"/>
    <w:rsid w:val="00482C13"/>
    <w:rsid w:val="00482FA1"/>
    <w:rsid w:val="00482FEC"/>
    <w:rsid w:val="0048315B"/>
    <w:rsid w:val="00484560"/>
    <w:rsid w:val="00484C39"/>
    <w:rsid w:val="00484DB9"/>
    <w:rsid w:val="00486022"/>
    <w:rsid w:val="0048635F"/>
    <w:rsid w:val="00486A66"/>
    <w:rsid w:val="004873C5"/>
    <w:rsid w:val="004874E7"/>
    <w:rsid w:val="00490314"/>
    <w:rsid w:val="00490692"/>
    <w:rsid w:val="00490732"/>
    <w:rsid w:val="004908C3"/>
    <w:rsid w:val="0049090F"/>
    <w:rsid w:val="00490B34"/>
    <w:rsid w:val="00490C59"/>
    <w:rsid w:val="00491A6F"/>
    <w:rsid w:val="0049248D"/>
    <w:rsid w:val="00492A34"/>
    <w:rsid w:val="00493EC1"/>
    <w:rsid w:val="00493FAD"/>
    <w:rsid w:val="00493FB7"/>
    <w:rsid w:val="0049433D"/>
    <w:rsid w:val="0049464B"/>
    <w:rsid w:val="00494A07"/>
    <w:rsid w:val="00494CE4"/>
    <w:rsid w:val="00494EA9"/>
    <w:rsid w:val="00494FC4"/>
    <w:rsid w:val="00495019"/>
    <w:rsid w:val="004956C2"/>
    <w:rsid w:val="004956F4"/>
    <w:rsid w:val="00495789"/>
    <w:rsid w:val="00495794"/>
    <w:rsid w:val="00495BA2"/>
    <w:rsid w:val="00496659"/>
    <w:rsid w:val="004966B2"/>
    <w:rsid w:val="00496DC7"/>
    <w:rsid w:val="004978E7"/>
    <w:rsid w:val="00497B82"/>
    <w:rsid w:val="00497BE9"/>
    <w:rsid w:val="004A0DA7"/>
    <w:rsid w:val="004A0FE6"/>
    <w:rsid w:val="004A0FF6"/>
    <w:rsid w:val="004A109B"/>
    <w:rsid w:val="004A17F4"/>
    <w:rsid w:val="004A24F5"/>
    <w:rsid w:val="004A272E"/>
    <w:rsid w:val="004A323A"/>
    <w:rsid w:val="004A3485"/>
    <w:rsid w:val="004A3724"/>
    <w:rsid w:val="004A377E"/>
    <w:rsid w:val="004A4258"/>
    <w:rsid w:val="004A4422"/>
    <w:rsid w:val="004A4A57"/>
    <w:rsid w:val="004A5063"/>
    <w:rsid w:val="004A515B"/>
    <w:rsid w:val="004A558E"/>
    <w:rsid w:val="004A5A87"/>
    <w:rsid w:val="004A5B01"/>
    <w:rsid w:val="004A6311"/>
    <w:rsid w:val="004A7A36"/>
    <w:rsid w:val="004A7CDC"/>
    <w:rsid w:val="004B03E3"/>
    <w:rsid w:val="004B098C"/>
    <w:rsid w:val="004B0E77"/>
    <w:rsid w:val="004B123D"/>
    <w:rsid w:val="004B1BF4"/>
    <w:rsid w:val="004B2907"/>
    <w:rsid w:val="004B2A99"/>
    <w:rsid w:val="004B2D77"/>
    <w:rsid w:val="004B2E63"/>
    <w:rsid w:val="004B2F17"/>
    <w:rsid w:val="004B3608"/>
    <w:rsid w:val="004B3FD7"/>
    <w:rsid w:val="004B4F61"/>
    <w:rsid w:val="004B4FC9"/>
    <w:rsid w:val="004B52EA"/>
    <w:rsid w:val="004B63D9"/>
    <w:rsid w:val="004B669B"/>
    <w:rsid w:val="004B6D72"/>
    <w:rsid w:val="004B6D76"/>
    <w:rsid w:val="004B729E"/>
    <w:rsid w:val="004B73EF"/>
    <w:rsid w:val="004B742B"/>
    <w:rsid w:val="004B76D1"/>
    <w:rsid w:val="004B789A"/>
    <w:rsid w:val="004C0DB8"/>
    <w:rsid w:val="004C0E8F"/>
    <w:rsid w:val="004C1A9C"/>
    <w:rsid w:val="004C1D8F"/>
    <w:rsid w:val="004C1FE2"/>
    <w:rsid w:val="004C1FF6"/>
    <w:rsid w:val="004C21A5"/>
    <w:rsid w:val="004C281B"/>
    <w:rsid w:val="004C2FE3"/>
    <w:rsid w:val="004C3275"/>
    <w:rsid w:val="004C3384"/>
    <w:rsid w:val="004C362F"/>
    <w:rsid w:val="004C3645"/>
    <w:rsid w:val="004C37FE"/>
    <w:rsid w:val="004C414D"/>
    <w:rsid w:val="004C4A52"/>
    <w:rsid w:val="004C4D8C"/>
    <w:rsid w:val="004C5913"/>
    <w:rsid w:val="004C5A75"/>
    <w:rsid w:val="004C5D80"/>
    <w:rsid w:val="004C60BF"/>
    <w:rsid w:val="004C62B0"/>
    <w:rsid w:val="004C6F4E"/>
    <w:rsid w:val="004C7670"/>
    <w:rsid w:val="004D0572"/>
    <w:rsid w:val="004D0B0E"/>
    <w:rsid w:val="004D10C2"/>
    <w:rsid w:val="004D159B"/>
    <w:rsid w:val="004D179F"/>
    <w:rsid w:val="004D1EDA"/>
    <w:rsid w:val="004D26BB"/>
    <w:rsid w:val="004D27FD"/>
    <w:rsid w:val="004D290D"/>
    <w:rsid w:val="004D2AA1"/>
    <w:rsid w:val="004D2E04"/>
    <w:rsid w:val="004D3EB6"/>
    <w:rsid w:val="004D4296"/>
    <w:rsid w:val="004D54B1"/>
    <w:rsid w:val="004D55D1"/>
    <w:rsid w:val="004D5763"/>
    <w:rsid w:val="004D5F6F"/>
    <w:rsid w:val="004D69A8"/>
    <w:rsid w:val="004D6ACB"/>
    <w:rsid w:val="004D7140"/>
    <w:rsid w:val="004D7728"/>
    <w:rsid w:val="004D7849"/>
    <w:rsid w:val="004E044F"/>
    <w:rsid w:val="004E07CD"/>
    <w:rsid w:val="004E095C"/>
    <w:rsid w:val="004E0BBE"/>
    <w:rsid w:val="004E0C3A"/>
    <w:rsid w:val="004E0C96"/>
    <w:rsid w:val="004E153F"/>
    <w:rsid w:val="004E2C26"/>
    <w:rsid w:val="004E2FBB"/>
    <w:rsid w:val="004E313A"/>
    <w:rsid w:val="004E3D1F"/>
    <w:rsid w:val="004E4E69"/>
    <w:rsid w:val="004E4EF0"/>
    <w:rsid w:val="004E542B"/>
    <w:rsid w:val="004E5AD9"/>
    <w:rsid w:val="004E5B8F"/>
    <w:rsid w:val="004E5D15"/>
    <w:rsid w:val="004E61AE"/>
    <w:rsid w:val="004E6711"/>
    <w:rsid w:val="004E733F"/>
    <w:rsid w:val="004E7494"/>
    <w:rsid w:val="004E7AA2"/>
    <w:rsid w:val="004E7E7D"/>
    <w:rsid w:val="004F0487"/>
    <w:rsid w:val="004F0523"/>
    <w:rsid w:val="004F083A"/>
    <w:rsid w:val="004F090A"/>
    <w:rsid w:val="004F0A2E"/>
    <w:rsid w:val="004F0DA0"/>
    <w:rsid w:val="004F19D1"/>
    <w:rsid w:val="004F21E7"/>
    <w:rsid w:val="004F3FFB"/>
    <w:rsid w:val="004F4A6A"/>
    <w:rsid w:val="004F52C2"/>
    <w:rsid w:val="004F64AE"/>
    <w:rsid w:val="004F657C"/>
    <w:rsid w:val="004F66EC"/>
    <w:rsid w:val="004F6DF1"/>
    <w:rsid w:val="004F6F42"/>
    <w:rsid w:val="004F79EE"/>
    <w:rsid w:val="004F7AE6"/>
    <w:rsid w:val="004F7EFF"/>
    <w:rsid w:val="005008FA"/>
    <w:rsid w:val="00500FAC"/>
    <w:rsid w:val="005011BB"/>
    <w:rsid w:val="00501880"/>
    <w:rsid w:val="00502908"/>
    <w:rsid w:val="00502C8E"/>
    <w:rsid w:val="00502EC3"/>
    <w:rsid w:val="005032DA"/>
    <w:rsid w:val="005033BE"/>
    <w:rsid w:val="005049BA"/>
    <w:rsid w:val="00504A73"/>
    <w:rsid w:val="005057AE"/>
    <w:rsid w:val="00506DDA"/>
    <w:rsid w:val="005076B6"/>
    <w:rsid w:val="005076C4"/>
    <w:rsid w:val="00507E4A"/>
    <w:rsid w:val="0051007B"/>
    <w:rsid w:val="0051054C"/>
    <w:rsid w:val="005114EA"/>
    <w:rsid w:val="00511906"/>
    <w:rsid w:val="00511AD4"/>
    <w:rsid w:val="00511B0D"/>
    <w:rsid w:val="0051250F"/>
    <w:rsid w:val="00512CED"/>
    <w:rsid w:val="005130DA"/>
    <w:rsid w:val="005136AE"/>
    <w:rsid w:val="00513B14"/>
    <w:rsid w:val="00514B19"/>
    <w:rsid w:val="00515359"/>
    <w:rsid w:val="00515505"/>
    <w:rsid w:val="00515994"/>
    <w:rsid w:val="00515AFF"/>
    <w:rsid w:val="005160CC"/>
    <w:rsid w:val="005163F8"/>
    <w:rsid w:val="00516516"/>
    <w:rsid w:val="005168AE"/>
    <w:rsid w:val="005173BB"/>
    <w:rsid w:val="00517D7E"/>
    <w:rsid w:val="005202DC"/>
    <w:rsid w:val="00520818"/>
    <w:rsid w:val="00521543"/>
    <w:rsid w:val="005221E5"/>
    <w:rsid w:val="00522295"/>
    <w:rsid w:val="005224FD"/>
    <w:rsid w:val="00522618"/>
    <w:rsid w:val="00522914"/>
    <w:rsid w:val="00522B80"/>
    <w:rsid w:val="00523278"/>
    <w:rsid w:val="00523575"/>
    <w:rsid w:val="0052362C"/>
    <w:rsid w:val="00524590"/>
    <w:rsid w:val="0052482F"/>
    <w:rsid w:val="00524835"/>
    <w:rsid w:val="00524CF3"/>
    <w:rsid w:val="00524F40"/>
    <w:rsid w:val="005250EC"/>
    <w:rsid w:val="00525C2F"/>
    <w:rsid w:val="00525DAA"/>
    <w:rsid w:val="005260EB"/>
    <w:rsid w:val="005263E5"/>
    <w:rsid w:val="00526411"/>
    <w:rsid w:val="00526CCB"/>
    <w:rsid w:val="005274EA"/>
    <w:rsid w:val="00527529"/>
    <w:rsid w:val="0053038F"/>
    <w:rsid w:val="005308BC"/>
    <w:rsid w:val="00530AD0"/>
    <w:rsid w:val="00531521"/>
    <w:rsid w:val="0053170D"/>
    <w:rsid w:val="0053174D"/>
    <w:rsid w:val="00531915"/>
    <w:rsid w:val="00534BB3"/>
    <w:rsid w:val="00534C9E"/>
    <w:rsid w:val="005366EB"/>
    <w:rsid w:val="005368CC"/>
    <w:rsid w:val="00536D54"/>
    <w:rsid w:val="00537107"/>
    <w:rsid w:val="005377A7"/>
    <w:rsid w:val="00537F5A"/>
    <w:rsid w:val="005401EB"/>
    <w:rsid w:val="0054021F"/>
    <w:rsid w:val="005404B8"/>
    <w:rsid w:val="00540CFE"/>
    <w:rsid w:val="00540E3F"/>
    <w:rsid w:val="00540F84"/>
    <w:rsid w:val="005429BD"/>
    <w:rsid w:val="00542F03"/>
    <w:rsid w:val="0054331A"/>
    <w:rsid w:val="00543369"/>
    <w:rsid w:val="00543C9D"/>
    <w:rsid w:val="00544CA6"/>
    <w:rsid w:val="00544CB6"/>
    <w:rsid w:val="0054572A"/>
    <w:rsid w:val="0054589A"/>
    <w:rsid w:val="00545C26"/>
    <w:rsid w:val="00545D48"/>
    <w:rsid w:val="00545D8F"/>
    <w:rsid w:val="005461DC"/>
    <w:rsid w:val="0054653B"/>
    <w:rsid w:val="005466AD"/>
    <w:rsid w:val="00547069"/>
    <w:rsid w:val="005473D4"/>
    <w:rsid w:val="00547B3B"/>
    <w:rsid w:val="00547E6E"/>
    <w:rsid w:val="0055024C"/>
    <w:rsid w:val="0055071D"/>
    <w:rsid w:val="0055192A"/>
    <w:rsid w:val="00551D93"/>
    <w:rsid w:val="005520E1"/>
    <w:rsid w:val="00552BB2"/>
    <w:rsid w:val="00552D17"/>
    <w:rsid w:val="00552F85"/>
    <w:rsid w:val="00553C24"/>
    <w:rsid w:val="00554146"/>
    <w:rsid w:val="0055419C"/>
    <w:rsid w:val="00554247"/>
    <w:rsid w:val="00554450"/>
    <w:rsid w:val="00554E86"/>
    <w:rsid w:val="00555070"/>
    <w:rsid w:val="005550B7"/>
    <w:rsid w:val="00555941"/>
    <w:rsid w:val="00555D27"/>
    <w:rsid w:val="0055625B"/>
    <w:rsid w:val="00556B18"/>
    <w:rsid w:val="00556F2E"/>
    <w:rsid w:val="00557029"/>
    <w:rsid w:val="00557290"/>
    <w:rsid w:val="00557881"/>
    <w:rsid w:val="0055791B"/>
    <w:rsid w:val="00557FD5"/>
    <w:rsid w:val="005611FF"/>
    <w:rsid w:val="005613A3"/>
    <w:rsid w:val="005613C2"/>
    <w:rsid w:val="00561F88"/>
    <w:rsid w:val="0056259A"/>
    <w:rsid w:val="00562A46"/>
    <w:rsid w:val="005636EB"/>
    <w:rsid w:val="00565BD2"/>
    <w:rsid w:val="00565D87"/>
    <w:rsid w:val="00566DC0"/>
    <w:rsid w:val="00567657"/>
    <w:rsid w:val="00570611"/>
    <w:rsid w:val="0057109C"/>
    <w:rsid w:val="00571115"/>
    <w:rsid w:val="005711A6"/>
    <w:rsid w:val="005721BE"/>
    <w:rsid w:val="005724DE"/>
    <w:rsid w:val="00572589"/>
    <w:rsid w:val="0057360B"/>
    <w:rsid w:val="00573C38"/>
    <w:rsid w:val="00573DCE"/>
    <w:rsid w:val="005740E2"/>
    <w:rsid w:val="00574240"/>
    <w:rsid w:val="00574688"/>
    <w:rsid w:val="005747D9"/>
    <w:rsid w:val="00575109"/>
    <w:rsid w:val="00575B37"/>
    <w:rsid w:val="00576113"/>
    <w:rsid w:val="00576702"/>
    <w:rsid w:val="00576920"/>
    <w:rsid w:val="00576EF2"/>
    <w:rsid w:val="005779E9"/>
    <w:rsid w:val="00577C4F"/>
    <w:rsid w:val="00580230"/>
    <w:rsid w:val="0058038C"/>
    <w:rsid w:val="00580A34"/>
    <w:rsid w:val="00580B25"/>
    <w:rsid w:val="00580C0C"/>
    <w:rsid w:val="00581797"/>
    <w:rsid w:val="005818F2"/>
    <w:rsid w:val="00581CD0"/>
    <w:rsid w:val="005826AA"/>
    <w:rsid w:val="0058343E"/>
    <w:rsid w:val="00583902"/>
    <w:rsid w:val="0058395B"/>
    <w:rsid w:val="0058397A"/>
    <w:rsid w:val="00584462"/>
    <w:rsid w:val="0058455D"/>
    <w:rsid w:val="0058459D"/>
    <w:rsid w:val="00584ACB"/>
    <w:rsid w:val="0058619B"/>
    <w:rsid w:val="00586311"/>
    <w:rsid w:val="0058650F"/>
    <w:rsid w:val="0058682B"/>
    <w:rsid w:val="00586C0E"/>
    <w:rsid w:val="0058739F"/>
    <w:rsid w:val="00587422"/>
    <w:rsid w:val="00587FAB"/>
    <w:rsid w:val="00590214"/>
    <w:rsid w:val="00590235"/>
    <w:rsid w:val="005905B1"/>
    <w:rsid w:val="005906D5"/>
    <w:rsid w:val="00590D30"/>
    <w:rsid w:val="00590D90"/>
    <w:rsid w:val="00591234"/>
    <w:rsid w:val="00591B44"/>
    <w:rsid w:val="00591C20"/>
    <w:rsid w:val="00591CC3"/>
    <w:rsid w:val="00591EFA"/>
    <w:rsid w:val="005925E1"/>
    <w:rsid w:val="00592B4F"/>
    <w:rsid w:val="00592B67"/>
    <w:rsid w:val="005930B9"/>
    <w:rsid w:val="00593184"/>
    <w:rsid w:val="00593387"/>
    <w:rsid w:val="00593911"/>
    <w:rsid w:val="0059394A"/>
    <w:rsid w:val="00593B13"/>
    <w:rsid w:val="0059431E"/>
    <w:rsid w:val="0059495B"/>
    <w:rsid w:val="00594C02"/>
    <w:rsid w:val="00594D82"/>
    <w:rsid w:val="005952F2"/>
    <w:rsid w:val="0059547D"/>
    <w:rsid w:val="005954C0"/>
    <w:rsid w:val="00595809"/>
    <w:rsid w:val="005958BE"/>
    <w:rsid w:val="00595B02"/>
    <w:rsid w:val="00595D3B"/>
    <w:rsid w:val="00595DB7"/>
    <w:rsid w:val="00596763"/>
    <w:rsid w:val="00596F97"/>
    <w:rsid w:val="0059719A"/>
    <w:rsid w:val="005972A5"/>
    <w:rsid w:val="00597AA1"/>
    <w:rsid w:val="00597F25"/>
    <w:rsid w:val="005A067A"/>
    <w:rsid w:val="005A0841"/>
    <w:rsid w:val="005A0A22"/>
    <w:rsid w:val="005A1018"/>
    <w:rsid w:val="005A11FB"/>
    <w:rsid w:val="005A1390"/>
    <w:rsid w:val="005A13D2"/>
    <w:rsid w:val="005A15A4"/>
    <w:rsid w:val="005A1713"/>
    <w:rsid w:val="005A1D60"/>
    <w:rsid w:val="005A1DB9"/>
    <w:rsid w:val="005A1ECF"/>
    <w:rsid w:val="005A2574"/>
    <w:rsid w:val="005A2587"/>
    <w:rsid w:val="005A366D"/>
    <w:rsid w:val="005A3D4F"/>
    <w:rsid w:val="005A4194"/>
    <w:rsid w:val="005A41A9"/>
    <w:rsid w:val="005A4D1D"/>
    <w:rsid w:val="005A4EAE"/>
    <w:rsid w:val="005A4ED9"/>
    <w:rsid w:val="005A4FEE"/>
    <w:rsid w:val="005A7197"/>
    <w:rsid w:val="005A7C47"/>
    <w:rsid w:val="005A7E1C"/>
    <w:rsid w:val="005B0007"/>
    <w:rsid w:val="005B030E"/>
    <w:rsid w:val="005B0411"/>
    <w:rsid w:val="005B1663"/>
    <w:rsid w:val="005B1B2F"/>
    <w:rsid w:val="005B1C30"/>
    <w:rsid w:val="005B2234"/>
    <w:rsid w:val="005B22C8"/>
    <w:rsid w:val="005B2524"/>
    <w:rsid w:val="005B4354"/>
    <w:rsid w:val="005B4A3E"/>
    <w:rsid w:val="005B559D"/>
    <w:rsid w:val="005B5EAD"/>
    <w:rsid w:val="005B685C"/>
    <w:rsid w:val="005B728B"/>
    <w:rsid w:val="005B737F"/>
    <w:rsid w:val="005B73F0"/>
    <w:rsid w:val="005B7AFC"/>
    <w:rsid w:val="005B7C67"/>
    <w:rsid w:val="005B7C71"/>
    <w:rsid w:val="005B7D35"/>
    <w:rsid w:val="005C008F"/>
    <w:rsid w:val="005C00B1"/>
    <w:rsid w:val="005C046E"/>
    <w:rsid w:val="005C06C7"/>
    <w:rsid w:val="005C0EAB"/>
    <w:rsid w:val="005C15F5"/>
    <w:rsid w:val="005C1664"/>
    <w:rsid w:val="005C16DA"/>
    <w:rsid w:val="005C25E8"/>
    <w:rsid w:val="005C2A6C"/>
    <w:rsid w:val="005C2BF8"/>
    <w:rsid w:val="005C301F"/>
    <w:rsid w:val="005C336C"/>
    <w:rsid w:val="005C3918"/>
    <w:rsid w:val="005C4000"/>
    <w:rsid w:val="005C4332"/>
    <w:rsid w:val="005C4E22"/>
    <w:rsid w:val="005C504B"/>
    <w:rsid w:val="005C54A2"/>
    <w:rsid w:val="005C5BE1"/>
    <w:rsid w:val="005C6D71"/>
    <w:rsid w:val="005C6D82"/>
    <w:rsid w:val="005C6E5B"/>
    <w:rsid w:val="005C7095"/>
    <w:rsid w:val="005C7111"/>
    <w:rsid w:val="005C72FB"/>
    <w:rsid w:val="005C7599"/>
    <w:rsid w:val="005C785C"/>
    <w:rsid w:val="005C7A23"/>
    <w:rsid w:val="005C7E61"/>
    <w:rsid w:val="005C7EAC"/>
    <w:rsid w:val="005D00E0"/>
    <w:rsid w:val="005D019C"/>
    <w:rsid w:val="005D0391"/>
    <w:rsid w:val="005D03CC"/>
    <w:rsid w:val="005D09FA"/>
    <w:rsid w:val="005D0A1C"/>
    <w:rsid w:val="005D1A26"/>
    <w:rsid w:val="005D1B6F"/>
    <w:rsid w:val="005D2425"/>
    <w:rsid w:val="005D253C"/>
    <w:rsid w:val="005D3D11"/>
    <w:rsid w:val="005D43E4"/>
    <w:rsid w:val="005D45C1"/>
    <w:rsid w:val="005D46C6"/>
    <w:rsid w:val="005D4897"/>
    <w:rsid w:val="005D4FA1"/>
    <w:rsid w:val="005D509C"/>
    <w:rsid w:val="005D50A5"/>
    <w:rsid w:val="005D56EA"/>
    <w:rsid w:val="005D5BE1"/>
    <w:rsid w:val="005D6C4C"/>
    <w:rsid w:val="005D713B"/>
    <w:rsid w:val="005D7267"/>
    <w:rsid w:val="005D743F"/>
    <w:rsid w:val="005D7990"/>
    <w:rsid w:val="005D7B25"/>
    <w:rsid w:val="005E00DF"/>
    <w:rsid w:val="005E0513"/>
    <w:rsid w:val="005E0DAD"/>
    <w:rsid w:val="005E1194"/>
    <w:rsid w:val="005E21A4"/>
    <w:rsid w:val="005E277D"/>
    <w:rsid w:val="005E2834"/>
    <w:rsid w:val="005E2E2E"/>
    <w:rsid w:val="005E2F9F"/>
    <w:rsid w:val="005E2FE5"/>
    <w:rsid w:val="005E371E"/>
    <w:rsid w:val="005E52B1"/>
    <w:rsid w:val="005E599F"/>
    <w:rsid w:val="005E5A13"/>
    <w:rsid w:val="005E6083"/>
    <w:rsid w:val="005E69EF"/>
    <w:rsid w:val="005E6AB0"/>
    <w:rsid w:val="005E79ED"/>
    <w:rsid w:val="005F03D6"/>
    <w:rsid w:val="005F0E26"/>
    <w:rsid w:val="005F0EFC"/>
    <w:rsid w:val="005F1C63"/>
    <w:rsid w:val="005F2483"/>
    <w:rsid w:val="005F24F3"/>
    <w:rsid w:val="005F2608"/>
    <w:rsid w:val="005F2652"/>
    <w:rsid w:val="005F30C3"/>
    <w:rsid w:val="005F33F6"/>
    <w:rsid w:val="005F3728"/>
    <w:rsid w:val="005F3FCD"/>
    <w:rsid w:val="005F59F8"/>
    <w:rsid w:val="005F59FE"/>
    <w:rsid w:val="005F5FA0"/>
    <w:rsid w:val="005F61B0"/>
    <w:rsid w:val="005F6AD3"/>
    <w:rsid w:val="005F74DC"/>
    <w:rsid w:val="005F77B3"/>
    <w:rsid w:val="005F7E54"/>
    <w:rsid w:val="006001C0"/>
    <w:rsid w:val="00600B95"/>
    <w:rsid w:val="00601AFE"/>
    <w:rsid w:val="00601B3C"/>
    <w:rsid w:val="00601BDC"/>
    <w:rsid w:val="00601FD7"/>
    <w:rsid w:val="00602E68"/>
    <w:rsid w:val="00603F66"/>
    <w:rsid w:val="00604189"/>
    <w:rsid w:val="00604B16"/>
    <w:rsid w:val="00605164"/>
    <w:rsid w:val="00605834"/>
    <w:rsid w:val="00605A00"/>
    <w:rsid w:val="006063DA"/>
    <w:rsid w:val="006067AA"/>
    <w:rsid w:val="006067C9"/>
    <w:rsid w:val="006073A5"/>
    <w:rsid w:val="0060765D"/>
    <w:rsid w:val="0061026C"/>
    <w:rsid w:val="006112D6"/>
    <w:rsid w:val="00611A30"/>
    <w:rsid w:val="00611A72"/>
    <w:rsid w:val="00612612"/>
    <w:rsid w:val="00612B12"/>
    <w:rsid w:val="00612D26"/>
    <w:rsid w:val="00613134"/>
    <w:rsid w:val="00613926"/>
    <w:rsid w:val="00613953"/>
    <w:rsid w:val="00613C74"/>
    <w:rsid w:val="00613CBF"/>
    <w:rsid w:val="00613D78"/>
    <w:rsid w:val="00613E8D"/>
    <w:rsid w:val="006145D0"/>
    <w:rsid w:val="00614624"/>
    <w:rsid w:val="00615309"/>
    <w:rsid w:val="0061564F"/>
    <w:rsid w:val="0061598C"/>
    <w:rsid w:val="00615C53"/>
    <w:rsid w:val="00615F38"/>
    <w:rsid w:val="006161F1"/>
    <w:rsid w:val="00616515"/>
    <w:rsid w:val="0061661E"/>
    <w:rsid w:val="00616659"/>
    <w:rsid w:val="00616A94"/>
    <w:rsid w:val="00616C46"/>
    <w:rsid w:val="00617375"/>
    <w:rsid w:val="0062063D"/>
    <w:rsid w:val="00620A7C"/>
    <w:rsid w:val="00621E26"/>
    <w:rsid w:val="0062222B"/>
    <w:rsid w:val="0062230E"/>
    <w:rsid w:val="006224C1"/>
    <w:rsid w:val="00622552"/>
    <w:rsid w:val="00622673"/>
    <w:rsid w:val="0062299B"/>
    <w:rsid w:val="00624217"/>
    <w:rsid w:val="00624719"/>
    <w:rsid w:val="00624D5A"/>
    <w:rsid w:val="006256F3"/>
    <w:rsid w:val="00625835"/>
    <w:rsid w:val="006258F6"/>
    <w:rsid w:val="00625C07"/>
    <w:rsid w:val="00626615"/>
    <w:rsid w:val="00626DDD"/>
    <w:rsid w:val="0062760B"/>
    <w:rsid w:val="0062779E"/>
    <w:rsid w:val="006278B4"/>
    <w:rsid w:val="00627965"/>
    <w:rsid w:val="0063014C"/>
    <w:rsid w:val="00630BAC"/>
    <w:rsid w:val="00631302"/>
    <w:rsid w:val="006313A5"/>
    <w:rsid w:val="006315D1"/>
    <w:rsid w:val="006319CA"/>
    <w:rsid w:val="00631AFF"/>
    <w:rsid w:val="00631E40"/>
    <w:rsid w:val="00631F28"/>
    <w:rsid w:val="00631FC0"/>
    <w:rsid w:val="00632695"/>
    <w:rsid w:val="00632CB1"/>
    <w:rsid w:val="00632CFC"/>
    <w:rsid w:val="0063309C"/>
    <w:rsid w:val="0063325E"/>
    <w:rsid w:val="0063335A"/>
    <w:rsid w:val="00633DB0"/>
    <w:rsid w:val="0063417F"/>
    <w:rsid w:val="00634308"/>
    <w:rsid w:val="00634A3A"/>
    <w:rsid w:val="00634BE4"/>
    <w:rsid w:val="006350DF"/>
    <w:rsid w:val="00635361"/>
    <w:rsid w:val="006357C3"/>
    <w:rsid w:val="00637697"/>
    <w:rsid w:val="00637766"/>
    <w:rsid w:val="00637A83"/>
    <w:rsid w:val="00637B52"/>
    <w:rsid w:val="00640B5C"/>
    <w:rsid w:val="006410A8"/>
    <w:rsid w:val="006415BA"/>
    <w:rsid w:val="00641617"/>
    <w:rsid w:val="00641EF8"/>
    <w:rsid w:val="00641FA9"/>
    <w:rsid w:val="006424FD"/>
    <w:rsid w:val="00643A15"/>
    <w:rsid w:val="00643E87"/>
    <w:rsid w:val="0064450E"/>
    <w:rsid w:val="00644A4E"/>
    <w:rsid w:val="006455F6"/>
    <w:rsid w:val="00646203"/>
    <w:rsid w:val="00647406"/>
    <w:rsid w:val="0064799D"/>
    <w:rsid w:val="00647EA9"/>
    <w:rsid w:val="0065024F"/>
    <w:rsid w:val="0065063D"/>
    <w:rsid w:val="006508B2"/>
    <w:rsid w:val="006510C2"/>
    <w:rsid w:val="00652B6F"/>
    <w:rsid w:val="00652BAC"/>
    <w:rsid w:val="00652F40"/>
    <w:rsid w:val="00652FBF"/>
    <w:rsid w:val="00653E02"/>
    <w:rsid w:val="00653E9E"/>
    <w:rsid w:val="0065474C"/>
    <w:rsid w:val="00654E95"/>
    <w:rsid w:val="00655744"/>
    <w:rsid w:val="00655B03"/>
    <w:rsid w:val="00655DB4"/>
    <w:rsid w:val="00655E2C"/>
    <w:rsid w:val="00655E4B"/>
    <w:rsid w:val="00655F34"/>
    <w:rsid w:val="006560A0"/>
    <w:rsid w:val="0065617B"/>
    <w:rsid w:val="006570C6"/>
    <w:rsid w:val="0065755C"/>
    <w:rsid w:val="0065763D"/>
    <w:rsid w:val="0065784B"/>
    <w:rsid w:val="0066072D"/>
    <w:rsid w:val="006607EF"/>
    <w:rsid w:val="00660AD9"/>
    <w:rsid w:val="00660B7B"/>
    <w:rsid w:val="00660B97"/>
    <w:rsid w:val="00660E00"/>
    <w:rsid w:val="00660E61"/>
    <w:rsid w:val="00661424"/>
    <w:rsid w:val="00661583"/>
    <w:rsid w:val="00662932"/>
    <w:rsid w:val="00662CAC"/>
    <w:rsid w:val="006632F7"/>
    <w:rsid w:val="0066336C"/>
    <w:rsid w:val="00663424"/>
    <w:rsid w:val="00663906"/>
    <w:rsid w:val="006642D0"/>
    <w:rsid w:val="0066476E"/>
    <w:rsid w:val="00664A2A"/>
    <w:rsid w:val="0066575E"/>
    <w:rsid w:val="0066590E"/>
    <w:rsid w:val="00666258"/>
    <w:rsid w:val="00666260"/>
    <w:rsid w:val="00667780"/>
    <w:rsid w:val="00670FB4"/>
    <w:rsid w:val="006717A4"/>
    <w:rsid w:val="00671AE5"/>
    <w:rsid w:val="00672BB9"/>
    <w:rsid w:val="0067319A"/>
    <w:rsid w:val="00673298"/>
    <w:rsid w:val="00673312"/>
    <w:rsid w:val="006734A4"/>
    <w:rsid w:val="00673C1C"/>
    <w:rsid w:val="00674464"/>
    <w:rsid w:val="0067493A"/>
    <w:rsid w:val="00674D3B"/>
    <w:rsid w:val="00674DD1"/>
    <w:rsid w:val="00674EC8"/>
    <w:rsid w:val="00675561"/>
    <w:rsid w:val="0067697A"/>
    <w:rsid w:val="006769DA"/>
    <w:rsid w:val="00676A5F"/>
    <w:rsid w:val="00676B9C"/>
    <w:rsid w:val="00677610"/>
    <w:rsid w:val="0067762E"/>
    <w:rsid w:val="00677959"/>
    <w:rsid w:val="00677A0B"/>
    <w:rsid w:val="00677E31"/>
    <w:rsid w:val="006803E9"/>
    <w:rsid w:val="0068082E"/>
    <w:rsid w:val="006810ED"/>
    <w:rsid w:val="00681B14"/>
    <w:rsid w:val="00682756"/>
    <w:rsid w:val="0068388C"/>
    <w:rsid w:val="00683A53"/>
    <w:rsid w:val="0068450C"/>
    <w:rsid w:val="006845D2"/>
    <w:rsid w:val="00684E76"/>
    <w:rsid w:val="0068516E"/>
    <w:rsid w:val="00685B2B"/>
    <w:rsid w:val="006861A8"/>
    <w:rsid w:val="00686327"/>
    <w:rsid w:val="00686AD4"/>
    <w:rsid w:val="00686FEC"/>
    <w:rsid w:val="006874BF"/>
    <w:rsid w:val="00687B36"/>
    <w:rsid w:val="00687BFC"/>
    <w:rsid w:val="00687E8A"/>
    <w:rsid w:val="00690519"/>
    <w:rsid w:val="00691395"/>
    <w:rsid w:val="00691987"/>
    <w:rsid w:val="00691C0B"/>
    <w:rsid w:val="00692248"/>
    <w:rsid w:val="006927E5"/>
    <w:rsid w:val="00692DA0"/>
    <w:rsid w:val="0069368E"/>
    <w:rsid w:val="00693894"/>
    <w:rsid w:val="00694035"/>
    <w:rsid w:val="006949D6"/>
    <w:rsid w:val="00694E50"/>
    <w:rsid w:val="00694EA9"/>
    <w:rsid w:val="006951CA"/>
    <w:rsid w:val="00695263"/>
    <w:rsid w:val="00695A25"/>
    <w:rsid w:val="00695EC1"/>
    <w:rsid w:val="0069629B"/>
    <w:rsid w:val="00696B73"/>
    <w:rsid w:val="0069742D"/>
    <w:rsid w:val="00697700"/>
    <w:rsid w:val="00697A74"/>
    <w:rsid w:val="00697C1C"/>
    <w:rsid w:val="00697CF7"/>
    <w:rsid w:val="006A01A7"/>
    <w:rsid w:val="006A0613"/>
    <w:rsid w:val="006A0D42"/>
    <w:rsid w:val="006A0E36"/>
    <w:rsid w:val="006A0FC0"/>
    <w:rsid w:val="006A10A5"/>
    <w:rsid w:val="006A11BF"/>
    <w:rsid w:val="006A1581"/>
    <w:rsid w:val="006A15C6"/>
    <w:rsid w:val="006A1B95"/>
    <w:rsid w:val="006A1DCF"/>
    <w:rsid w:val="006A2068"/>
    <w:rsid w:val="006A2324"/>
    <w:rsid w:val="006A23BF"/>
    <w:rsid w:val="006A2622"/>
    <w:rsid w:val="006A2AE4"/>
    <w:rsid w:val="006A3848"/>
    <w:rsid w:val="006A3C0E"/>
    <w:rsid w:val="006A3C18"/>
    <w:rsid w:val="006A432A"/>
    <w:rsid w:val="006A45D1"/>
    <w:rsid w:val="006A496B"/>
    <w:rsid w:val="006A4A55"/>
    <w:rsid w:val="006A50E0"/>
    <w:rsid w:val="006A5233"/>
    <w:rsid w:val="006A59D6"/>
    <w:rsid w:val="006A622E"/>
    <w:rsid w:val="006A6278"/>
    <w:rsid w:val="006A62CD"/>
    <w:rsid w:val="006A686A"/>
    <w:rsid w:val="006A6B61"/>
    <w:rsid w:val="006A6BFF"/>
    <w:rsid w:val="006A6D62"/>
    <w:rsid w:val="006A6DEF"/>
    <w:rsid w:val="006A7851"/>
    <w:rsid w:val="006B0083"/>
    <w:rsid w:val="006B0094"/>
    <w:rsid w:val="006B00E4"/>
    <w:rsid w:val="006B05B1"/>
    <w:rsid w:val="006B0648"/>
    <w:rsid w:val="006B08FD"/>
    <w:rsid w:val="006B0BE2"/>
    <w:rsid w:val="006B0D47"/>
    <w:rsid w:val="006B0DFF"/>
    <w:rsid w:val="006B133F"/>
    <w:rsid w:val="006B1386"/>
    <w:rsid w:val="006B17E5"/>
    <w:rsid w:val="006B1B3A"/>
    <w:rsid w:val="006B1B50"/>
    <w:rsid w:val="006B1CDF"/>
    <w:rsid w:val="006B244E"/>
    <w:rsid w:val="006B24DE"/>
    <w:rsid w:val="006B27EB"/>
    <w:rsid w:val="006B3198"/>
    <w:rsid w:val="006B328B"/>
    <w:rsid w:val="006B34B6"/>
    <w:rsid w:val="006B3567"/>
    <w:rsid w:val="006B3BF5"/>
    <w:rsid w:val="006B3DA8"/>
    <w:rsid w:val="006B4994"/>
    <w:rsid w:val="006B4FD0"/>
    <w:rsid w:val="006B58A2"/>
    <w:rsid w:val="006B6852"/>
    <w:rsid w:val="006B7242"/>
    <w:rsid w:val="006B7A98"/>
    <w:rsid w:val="006B7C2A"/>
    <w:rsid w:val="006B7F50"/>
    <w:rsid w:val="006C011F"/>
    <w:rsid w:val="006C032D"/>
    <w:rsid w:val="006C0F0B"/>
    <w:rsid w:val="006C17F6"/>
    <w:rsid w:val="006C1BCF"/>
    <w:rsid w:val="006C1BD8"/>
    <w:rsid w:val="006C2011"/>
    <w:rsid w:val="006C209D"/>
    <w:rsid w:val="006C2523"/>
    <w:rsid w:val="006C2D96"/>
    <w:rsid w:val="006C392B"/>
    <w:rsid w:val="006C45F0"/>
    <w:rsid w:val="006C4B3B"/>
    <w:rsid w:val="006C5264"/>
    <w:rsid w:val="006C52A3"/>
    <w:rsid w:val="006C52F0"/>
    <w:rsid w:val="006C568E"/>
    <w:rsid w:val="006C5E3A"/>
    <w:rsid w:val="006C63E8"/>
    <w:rsid w:val="006C6896"/>
    <w:rsid w:val="006C6CB1"/>
    <w:rsid w:val="006C7BC6"/>
    <w:rsid w:val="006D0BCB"/>
    <w:rsid w:val="006D1231"/>
    <w:rsid w:val="006D16BD"/>
    <w:rsid w:val="006D1755"/>
    <w:rsid w:val="006D1C18"/>
    <w:rsid w:val="006D33AA"/>
    <w:rsid w:val="006D34D0"/>
    <w:rsid w:val="006D374F"/>
    <w:rsid w:val="006D3A31"/>
    <w:rsid w:val="006D3BE1"/>
    <w:rsid w:val="006D4956"/>
    <w:rsid w:val="006D524F"/>
    <w:rsid w:val="006D6DC8"/>
    <w:rsid w:val="006D703F"/>
    <w:rsid w:val="006D7745"/>
    <w:rsid w:val="006D7B47"/>
    <w:rsid w:val="006E060F"/>
    <w:rsid w:val="006E0723"/>
    <w:rsid w:val="006E099C"/>
    <w:rsid w:val="006E0D08"/>
    <w:rsid w:val="006E0E12"/>
    <w:rsid w:val="006E1388"/>
    <w:rsid w:val="006E1535"/>
    <w:rsid w:val="006E16FA"/>
    <w:rsid w:val="006E1C79"/>
    <w:rsid w:val="006E1E39"/>
    <w:rsid w:val="006E2EA9"/>
    <w:rsid w:val="006E47E6"/>
    <w:rsid w:val="006E4880"/>
    <w:rsid w:val="006E4973"/>
    <w:rsid w:val="006E4D42"/>
    <w:rsid w:val="006E4E9D"/>
    <w:rsid w:val="006E5721"/>
    <w:rsid w:val="006E5794"/>
    <w:rsid w:val="006E5996"/>
    <w:rsid w:val="006E6959"/>
    <w:rsid w:val="006E6BD7"/>
    <w:rsid w:val="006E6E5B"/>
    <w:rsid w:val="006F06D9"/>
    <w:rsid w:val="006F072B"/>
    <w:rsid w:val="006F0BD3"/>
    <w:rsid w:val="006F1111"/>
    <w:rsid w:val="006F1853"/>
    <w:rsid w:val="006F1DFE"/>
    <w:rsid w:val="006F1E91"/>
    <w:rsid w:val="006F2285"/>
    <w:rsid w:val="006F250A"/>
    <w:rsid w:val="006F26E7"/>
    <w:rsid w:val="006F2866"/>
    <w:rsid w:val="006F2CD0"/>
    <w:rsid w:val="006F3639"/>
    <w:rsid w:val="006F38BD"/>
    <w:rsid w:val="006F42D5"/>
    <w:rsid w:val="006F4708"/>
    <w:rsid w:val="006F4BE1"/>
    <w:rsid w:val="006F544A"/>
    <w:rsid w:val="006F564C"/>
    <w:rsid w:val="006F6C14"/>
    <w:rsid w:val="006F6DE4"/>
    <w:rsid w:val="006F6F32"/>
    <w:rsid w:val="006F6F9B"/>
    <w:rsid w:val="006F71D9"/>
    <w:rsid w:val="006F7373"/>
    <w:rsid w:val="006F77C9"/>
    <w:rsid w:val="006F77E8"/>
    <w:rsid w:val="0070033D"/>
    <w:rsid w:val="00700BDF"/>
    <w:rsid w:val="00700E53"/>
    <w:rsid w:val="0070192B"/>
    <w:rsid w:val="00701BB5"/>
    <w:rsid w:val="007025E4"/>
    <w:rsid w:val="00702E2A"/>
    <w:rsid w:val="00702F45"/>
    <w:rsid w:val="007030DE"/>
    <w:rsid w:val="0070351F"/>
    <w:rsid w:val="00703639"/>
    <w:rsid w:val="00703672"/>
    <w:rsid w:val="007045B0"/>
    <w:rsid w:val="00704B2A"/>
    <w:rsid w:val="00704FD2"/>
    <w:rsid w:val="00705413"/>
    <w:rsid w:val="007054A4"/>
    <w:rsid w:val="00705958"/>
    <w:rsid w:val="00705A74"/>
    <w:rsid w:val="00705B25"/>
    <w:rsid w:val="0070619F"/>
    <w:rsid w:val="007061FA"/>
    <w:rsid w:val="00706CFD"/>
    <w:rsid w:val="00706E77"/>
    <w:rsid w:val="00707255"/>
    <w:rsid w:val="00707DF6"/>
    <w:rsid w:val="00707F76"/>
    <w:rsid w:val="007118BA"/>
    <w:rsid w:val="007125FB"/>
    <w:rsid w:val="0071304F"/>
    <w:rsid w:val="00714B21"/>
    <w:rsid w:val="00714B2B"/>
    <w:rsid w:val="00714E40"/>
    <w:rsid w:val="00715367"/>
    <w:rsid w:val="0071566C"/>
    <w:rsid w:val="0071581F"/>
    <w:rsid w:val="007160B7"/>
    <w:rsid w:val="00716297"/>
    <w:rsid w:val="00717092"/>
    <w:rsid w:val="00717FD0"/>
    <w:rsid w:val="0072124C"/>
    <w:rsid w:val="00721D36"/>
    <w:rsid w:val="00721FE7"/>
    <w:rsid w:val="007220DE"/>
    <w:rsid w:val="007220E6"/>
    <w:rsid w:val="00722C8B"/>
    <w:rsid w:val="00723324"/>
    <w:rsid w:val="00723AB2"/>
    <w:rsid w:val="00723B8D"/>
    <w:rsid w:val="007242AC"/>
    <w:rsid w:val="0072433C"/>
    <w:rsid w:val="007251CD"/>
    <w:rsid w:val="007255AA"/>
    <w:rsid w:val="0072563C"/>
    <w:rsid w:val="00725E03"/>
    <w:rsid w:val="007261E8"/>
    <w:rsid w:val="00726247"/>
    <w:rsid w:val="007262DB"/>
    <w:rsid w:val="0072663C"/>
    <w:rsid w:val="00726C59"/>
    <w:rsid w:val="007272D7"/>
    <w:rsid w:val="007273EB"/>
    <w:rsid w:val="00727A6B"/>
    <w:rsid w:val="00727A96"/>
    <w:rsid w:val="00730024"/>
    <w:rsid w:val="007304AD"/>
    <w:rsid w:val="00730E37"/>
    <w:rsid w:val="00731898"/>
    <w:rsid w:val="007319EA"/>
    <w:rsid w:val="00731A64"/>
    <w:rsid w:val="007321E1"/>
    <w:rsid w:val="007327C7"/>
    <w:rsid w:val="00732BB7"/>
    <w:rsid w:val="007337D9"/>
    <w:rsid w:val="00733993"/>
    <w:rsid w:val="0073524B"/>
    <w:rsid w:val="00735277"/>
    <w:rsid w:val="00735D9B"/>
    <w:rsid w:val="00735E69"/>
    <w:rsid w:val="00736929"/>
    <w:rsid w:val="00736A67"/>
    <w:rsid w:val="00736B0A"/>
    <w:rsid w:val="00736BE7"/>
    <w:rsid w:val="00736E76"/>
    <w:rsid w:val="00737339"/>
    <w:rsid w:val="00737CCD"/>
    <w:rsid w:val="00737D93"/>
    <w:rsid w:val="0074060A"/>
    <w:rsid w:val="007409BB"/>
    <w:rsid w:val="00740AE9"/>
    <w:rsid w:val="00740B13"/>
    <w:rsid w:val="00740BAC"/>
    <w:rsid w:val="007410E5"/>
    <w:rsid w:val="00741332"/>
    <w:rsid w:val="00741669"/>
    <w:rsid w:val="00741C50"/>
    <w:rsid w:val="007424CE"/>
    <w:rsid w:val="0074258A"/>
    <w:rsid w:val="00742718"/>
    <w:rsid w:val="00742F6C"/>
    <w:rsid w:val="0074340F"/>
    <w:rsid w:val="0074371A"/>
    <w:rsid w:val="00743CAD"/>
    <w:rsid w:val="00744116"/>
    <w:rsid w:val="0074411D"/>
    <w:rsid w:val="0074469B"/>
    <w:rsid w:val="00744958"/>
    <w:rsid w:val="00745300"/>
    <w:rsid w:val="00746116"/>
    <w:rsid w:val="0074648D"/>
    <w:rsid w:val="00746832"/>
    <w:rsid w:val="007475A3"/>
    <w:rsid w:val="0074796F"/>
    <w:rsid w:val="00747C5F"/>
    <w:rsid w:val="00750413"/>
    <w:rsid w:val="00750AB0"/>
    <w:rsid w:val="00750F05"/>
    <w:rsid w:val="00750FCD"/>
    <w:rsid w:val="007512AB"/>
    <w:rsid w:val="0075172D"/>
    <w:rsid w:val="0075248A"/>
    <w:rsid w:val="00752743"/>
    <w:rsid w:val="00752820"/>
    <w:rsid w:val="007532E3"/>
    <w:rsid w:val="00753546"/>
    <w:rsid w:val="00753BAD"/>
    <w:rsid w:val="00753D2C"/>
    <w:rsid w:val="0075409E"/>
    <w:rsid w:val="007540FA"/>
    <w:rsid w:val="007541FD"/>
    <w:rsid w:val="007548CC"/>
    <w:rsid w:val="00754F70"/>
    <w:rsid w:val="00755198"/>
    <w:rsid w:val="00755562"/>
    <w:rsid w:val="007555EF"/>
    <w:rsid w:val="007556F3"/>
    <w:rsid w:val="00755968"/>
    <w:rsid w:val="00755C2E"/>
    <w:rsid w:val="00755D2B"/>
    <w:rsid w:val="00756053"/>
    <w:rsid w:val="007568C9"/>
    <w:rsid w:val="00756D0D"/>
    <w:rsid w:val="0075704E"/>
    <w:rsid w:val="007575D6"/>
    <w:rsid w:val="007601D9"/>
    <w:rsid w:val="007608B6"/>
    <w:rsid w:val="007617E8"/>
    <w:rsid w:val="00761B6D"/>
    <w:rsid w:val="00761E3A"/>
    <w:rsid w:val="0076264C"/>
    <w:rsid w:val="007636E3"/>
    <w:rsid w:val="00763B91"/>
    <w:rsid w:val="00763C60"/>
    <w:rsid w:val="00763E78"/>
    <w:rsid w:val="00764BE2"/>
    <w:rsid w:val="00764D07"/>
    <w:rsid w:val="00764ED6"/>
    <w:rsid w:val="0076528B"/>
    <w:rsid w:val="00765B22"/>
    <w:rsid w:val="00765F66"/>
    <w:rsid w:val="00766150"/>
    <w:rsid w:val="00766278"/>
    <w:rsid w:val="007663AC"/>
    <w:rsid w:val="007669E3"/>
    <w:rsid w:val="00766BA5"/>
    <w:rsid w:val="00766BA7"/>
    <w:rsid w:val="00766BEA"/>
    <w:rsid w:val="00766D05"/>
    <w:rsid w:val="007670D3"/>
    <w:rsid w:val="00767230"/>
    <w:rsid w:val="007676E3"/>
    <w:rsid w:val="007678F1"/>
    <w:rsid w:val="00767AD9"/>
    <w:rsid w:val="007702C0"/>
    <w:rsid w:val="007704C4"/>
    <w:rsid w:val="0077079D"/>
    <w:rsid w:val="00770A2E"/>
    <w:rsid w:val="00770A91"/>
    <w:rsid w:val="00770B4C"/>
    <w:rsid w:val="00770F24"/>
    <w:rsid w:val="00771626"/>
    <w:rsid w:val="00771C2C"/>
    <w:rsid w:val="00772144"/>
    <w:rsid w:val="0077217A"/>
    <w:rsid w:val="00772835"/>
    <w:rsid w:val="00772C22"/>
    <w:rsid w:val="007730B5"/>
    <w:rsid w:val="00773171"/>
    <w:rsid w:val="007733FB"/>
    <w:rsid w:val="00773C00"/>
    <w:rsid w:val="00774205"/>
    <w:rsid w:val="007751ED"/>
    <w:rsid w:val="007753E2"/>
    <w:rsid w:val="00775423"/>
    <w:rsid w:val="0077591E"/>
    <w:rsid w:val="00775D73"/>
    <w:rsid w:val="00775E7C"/>
    <w:rsid w:val="00775FCB"/>
    <w:rsid w:val="00776305"/>
    <w:rsid w:val="007769FF"/>
    <w:rsid w:val="00776B64"/>
    <w:rsid w:val="00776C78"/>
    <w:rsid w:val="00776D08"/>
    <w:rsid w:val="00777109"/>
    <w:rsid w:val="00777584"/>
    <w:rsid w:val="00777882"/>
    <w:rsid w:val="00780287"/>
    <w:rsid w:val="00780386"/>
    <w:rsid w:val="0078056A"/>
    <w:rsid w:val="0078066C"/>
    <w:rsid w:val="00781750"/>
    <w:rsid w:val="007819A7"/>
    <w:rsid w:val="00781B8C"/>
    <w:rsid w:val="00781CEA"/>
    <w:rsid w:val="007822AF"/>
    <w:rsid w:val="0078258C"/>
    <w:rsid w:val="007825C1"/>
    <w:rsid w:val="007829A9"/>
    <w:rsid w:val="007833EB"/>
    <w:rsid w:val="00783D43"/>
    <w:rsid w:val="00784BAE"/>
    <w:rsid w:val="00784C40"/>
    <w:rsid w:val="0078528B"/>
    <w:rsid w:val="00786282"/>
    <w:rsid w:val="007865E9"/>
    <w:rsid w:val="00786A8F"/>
    <w:rsid w:val="00786D51"/>
    <w:rsid w:val="0078765E"/>
    <w:rsid w:val="00787798"/>
    <w:rsid w:val="00787CAC"/>
    <w:rsid w:val="00790248"/>
    <w:rsid w:val="00790396"/>
    <w:rsid w:val="007906C6"/>
    <w:rsid w:val="00791368"/>
    <w:rsid w:val="00791502"/>
    <w:rsid w:val="00791C2C"/>
    <w:rsid w:val="00791C90"/>
    <w:rsid w:val="00792F2C"/>
    <w:rsid w:val="007930A3"/>
    <w:rsid w:val="00793AD8"/>
    <w:rsid w:val="00793BB6"/>
    <w:rsid w:val="00794575"/>
    <w:rsid w:val="00794C99"/>
    <w:rsid w:val="00794F8B"/>
    <w:rsid w:val="00794FA2"/>
    <w:rsid w:val="007951A7"/>
    <w:rsid w:val="0079567E"/>
    <w:rsid w:val="00795D55"/>
    <w:rsid w:val="007966DD"/>
    <w:rsid w:val="00796ADE"/>
    <w:rsid w:val="00796DD9"/>
    <w:rsid w:val="00797138"/>
    <w:rsid w:val="0079795B"/>
    <w:rsid w:val="007979A5"/>
    <w:rsid w:val="00797BE9"/>
    <w:rsid w:val="00797E3B"/>
    <w:rsid w:val="007A02B9"/>
    <w:rsid w:val="007A02C6"/>
    <w:rsid w:val="007A0486"/>
    <w:rsid w:val="007A0B40"/>
    <w:rsid w:val="007A0B9F"/>
    <w:rsid w:val="007A114C"/>
    <w:rsid w:val="007A1409"/>
    <w:rsid w:val="007A260E"/>
    <w:rsid w:val="007A2EA3"/>
    <w:rsid w:val="007A2EA6"/>
    <w:rsid w:val="007A2FEB"/>
    <w:rsid w:val="007A3590"/>
    <w:rsid w:val="007A378D"/>
    <w:rsid w:val="007A37E7"/>
    <w:rsid w:val="007A3C7F"/>
    <w:rsid w:val="007A3F58"/>
    <w:rsid w:val="007A4011"/>
    <w:rsid w:val="007A4ACC"/>
    <w:rsid w:val="007A5A96"/>
    <w:rsid w:val="007A6764"/>
    <w:rsid w:val="007A67AF"/>
    <w:rsid w:val="007A692D"/>
    <w:rsid w:val="007A6A84"/>
    <w:rsid w:val="007B09E2"/>
    <w:rsid w:val="007B09EE"/>
    <w:rsid w:val="007B168C"/>
    <w:rsid w:val="007B1881"/>
    <w:rsid w:val="007B1B49"/>
    <w:rsid w:val="007B1DE8"/>
    <w:rsid w:val="007B2657"/>
    <w:rsid w:val="007B294F"/>
    <w:rsid w:val="007B2EDD"/>
    <w:rsid w:val="007B3230"/>
    <w:rsid w:val="007B3554"/>
    <w:rsid w:val="007B3BD9"/>
    <w:rsid w:val="007B3E40"/>
    <w:rsid w:val="007B3F56"/>
    <w:rsid w:val="007B48BC"/>
    <w:rsid w:val="007B4FC2"/>
    <w:rsid w:val="007B530A"/>
    <w:rsid w:val="007B53BF"/>
    <w:rsid w:val="007B59D4"/>
    <w:rsid w:val="007B5B52"/>
    <w:rsid w:val="007B5F3C"/>
    <w:rsid w:val="007B6000"/>
    <w:rsid w:val="007B6D10"/>
    <w:rsid w:val="007B6F3E"/>
    <w:rsid w:val="007B706D"/>
    <w:rsid w:val="007B71A6"/>
    <w:rsid w:val="007B7953"/>
    <w:rsid w:val="007B7C72"/>
    <w:rsid w:val="007B7E27"/>
    <w:rsid w:val="007C0379"/>
    <w:rsid w:val="007C046C"/>
    <w:rsid w:val="007C1D3F"/>
    <w:rsid w:val="007C21F8"/>
    <w:rsid w:val="007C257C"/>
    <w:rsid w:val="007C25A2"/>
    <w:rsid w:val="007C31E4"/>
    <w:rsid w:val="007C4672"/>
    <w:rsid w:val="007C4887"/>
    <w:rsid w:val="007C4AB3"/>
    <w:rsid w:val="007C4BB1"/>
    <w:rsid w:val="007C4BB8"/>
    <w:rsid w:val="007C5435"/>
    <w:rsid w:val="007C5B25"/>
    <w:rsid w:val="007C5C16"/>
    <w:rsid w:val="007C67E8"/>
    <w:rsid w:val="007C70AE"/>
    <w:rsid w:val="007C75DC"/>
    <w:rsid w:val="007C793E"/>
    <w:rsid w:val="007C7B6F"/>
    <w:rsid w:val="007C7F7D"/>
    <w:rsid w:val="007D087B"/>
    <w:rsid w:val="007D1525"/>
    <w:rsid w:val="007D1D6E"/>
    <w:rsid w:val="007D25D3"/>
    <w:rsid w:val="007D5198"/>
    <w:rsid w:val="007D547C"/>
    <w:rsid w:val="007D568E"/>
    <w:rsid w:val="007D6023"/>
    <w:rsid w:val="007D628F"/>
    <w:rsid w:val="007D6972"/>
    <w:rsid w:val="007D6DD4"/>
    <w:rsid w:val="007D7332"/>
    <w:rsid w:val="007D77F1"/>
    <w:rsid w:val="007D7B33"/>
    <w:rsid w:val="007D7B5D"/>
    <w:rsid w:val="007E080E"/>
    <w:rsid w:val="007E091A"/>
    <w:rsid w:val="007E0AF3"/>
    <w:rsid w:val="007E0B7B"/>
    <w:rsid w:val="007E0CDF"/>
    <w:rsid w:val="007E13DB"/>
    <w:rsid w:val="007E15E7"/>
    <w:rsid w:val="007E1ECC"/>
    <w:rsid w:val="007E2086"/>
    <w:rsid w:val="007E223D"/>
    <w:rsid w:val="007E2372"/>
    <w:rsid w:val="007E252C"/>
    <w:rsid w:val="007E4327"/>
    <w:rsid w:val="007E49E3"/>
    <w:rsid w:val="007E4FD5"/>
    <w:rsid w:val="007E5EA5"/>
    <w:rsid w:val="007E60D0"/>
    <w:rsid w:val="007E6A7A"/>
    <w:rsid w:val="007E6A93"/>
    <w:rsid w:val="007E6B33"/>
    <w:rsid w:val="007E6C1F"/>
    <w:rsid w:val="007E6E23"/>
    <w:rsid w:val="007E7927"/>
    <w:rsid w:val="007F02DB"/>
    <w:rsid w:val="007F07B8"/>
    <w:rsid w:val="007F0C33"/>
    <w:rsid w:val="007F1262"/>
    <w:rsid w:val="007F131C"/>
    <w:rsid w:val="007F13F4"/>
    <w:rsid w:val="007F1559"/>
    <w:rsid w:val="007F1700"/>
    <w:rsid w:val="007F1A80"/>
    <w:rsid w:val="007F2BFD"/>
    <w:rsid w:val="007F2EA9"/>
    <w:rsid w:val="007F33A0"/>
    <w:rsid w:val="007F35BD"/>
    <w:rsid w:val="007F370B"/>
    <w:rsid w:val="007F4A3A"/>
    <w:rsid w:val="007F4E31"/>
    <w:rsid w:val="007F606E"/>
    <w:rsid w:val="007F62DA"/>
    <w:rsid w:val="007F6588"/>
    <w:rsid w:val="007F6D61"/>
    <w:rsid w:val="007F6D6C"/>
    <w:rsid w:val="007F6FBA"/>
    <w:rsid w:val="007F7476"/>
    <w:rsid w:val="007F7D6A"/>
    <w:rsid w:val="00800B59"/>
    <w:rsid w:val="00800DC8"/>
    <w:rsid w:val="008017CC"/>
    <w:rsid w:val="00801A55"/>
    <w:rsid w:val="00802296"/>
    <w:rsid w:val="0080238D"/>
    <w:rsid w:val="00802952"/>
    <w:rsid w:val="008031F6"/>
    <w:rsid w:val="00803212"/>
    <w:rsid w:val="00803B03"/>
    <w:rsid w:val="00804203"/>
    <w:rsid w:val="008043F2"/>
    <w:rsid w:val="008047BF"/>
    <w:rsid w:val="00804A7E"/>
    <w:rsid w:val="00804DC5"/>
    <w:rsid w:val="0080501F"/>
    <w:rsid w:val="008051A0"/>
    <w:rsid w:val="00805616"/>
    <w:rsid w:val="00805E3A"/>
    <w:rsid w:val="008064A1"/>
    <w:rsid w:val="00806A01"/>
    <w:rsid w:val="00806ADF"/>
    <w:rsid w:val="008071C8"/>
    <w:rsid w:val="0080737E"/>
    <w:rsid w:val="00810973"/>
    <w:rsid w:val="008109DE"/>
    <w:rsid w:val="00811F9B"/>
    <w:rsid w:val="00812298"/>
    <w:rsid w:val="00812F41"/>
    <w:rsid w:val="00813186"/>
    <w:rsid w:val="0081318C"/>
    <w:rsid w:val="00813386"/>
    <w:rsid w:val="00813459"/>
    <w:rsid w:val="00814421"/>
    <w:rsid w:val="00814C0C"/>
    <w:rsid w:val="00814C27"/>
    <w:rsid w:val="00814F2E"/>
    <w:rsid w:val="00815B21"/>
    <w:rsid w:val="008162C2"/>
    <w:rsid w:val="00816AD4"/>
    <w:rsid w:val="00817582"/>
    <w:rsid w:val="008205AF"/>
    <w:rsid w:val="00820F7B"/>
    <w:rsid w:val="00820FDF"/>
    <w:rsid w:val="0082147D"/>
    <w:rsid w:val="008216F7"/>
    <w:rsid w:val="00821C2D"/>
    <w:rsid w:val="008224DE"/>
    <w:rsid w:val="00822DAB"/>
    <w:rsid w:val="008231F0"/>
    <w:rsid w:val="008236F2"/>
    <w:rsid w:val="00823793"/>
    <w:rsid w:val="008239ED"/>
    <w:rsid w:val="008239EE"/>
    <w:rsid w:val="00823C1A"/>
    <w:rsid w:val="00824064"/>
    <w:rsid w:val="008242DC"/>
    <w:rsid w:val="00824365"/>
    <w:rsid w:val="00825076"/>
    <w:rsid w:val="008250F1"/>
    <w:rsid w:val="00825603"/>
    <w:rsid w:val="00826341"/>
    <w:rsid w:val="00826813"/>
    <w:rsid w:val="00826C1E"/>
    <w:rsid w:val="00827E95"/>
    <w:rsid w:val="00830393"/>
    <w:rsid w:val="008306AF"/>
    <w:rsid w:val="008319B0"/>
    <w:rsid w:val="008320E4"/>
    <w:rsid w:val="00832271"/>
    <w:rsid w:val="00832CBE"/>
    <w:rsid w:val="00832E02"/>
    <w:rsid w:val="00833AD2"/>
    <w:rsid w:val="00833CD1"/>
    <w:rsid w:val="00833EDF"/>
    <w:rsid w:val="008342E1"/>
    <w:rsid w:val="00834801"/>
    <w:rsid w:val="0083487C"/>
    <w:rsid w:val="00834CCA"/>
    <w:rsid w:val="00835665"/>
    <w:rsid w:val="008357EA"/>
    <w:rsid w:val="008357FC"/>
    <w:rsid w:val="0083592B"/>
    <w:rsid w:val="00835CFC"/>
    <w:rsid w:val="00835DAD"/>
    <w:rsid w:val="0083621B"/>
    <w:rsid w:val="00836EB6"/>
    <w:rsid w:val="00836EFE"/>
    <w:rsid w:val="00836FC1"/>
    <w:rsid w:val="00837105"/>
    <w:rsid w:val="00837763"/>
    <w:rsid w:val="008377EA"/>
    <w:rsid w:val="0083791A"/>
    <w:rsid w:val="0083798F"/>
    <w:rsid w:val="00837FE2"/>
    <w:rsid w:val="00840B9E"/>
    <w:rsid w:val="00840DB6"/>
    <w:rsid w:val="00840F29"/>
    <w:rsid w:val="00841064"/>
    <w:rsid w:val="00841094"/>
    <w:rsid w:val="008416A5"/>
    <w:rsid w:val="008416DB"/>
    <w:rsid w:val="00843898"/>
    <w:rsid w:val="008439F9"/>
    <w:rsid w:val="00843A22"/>
    <w:rsid w:val="00843B7D"/>
    <w:rsid w:val="00843C64"/>
    <w:rsid w:val="00843D40"/>
    <w:rsid w:val="008441F5"/>
    <w:rsid w:val="008442C9"/>
    <w:rsid w:val="008442E1"/>
    <w:rsid w:val="008444C0"/>
    <w:rsid w:val="0084463E"/>
    <w:rsid w:val="00844711"/>
    <w:rsid w:val="008447F6"/>
    <w:rsid w:val="00844D93"/>
    <w:rsid w:val="00845A4C"/>
    <w:rsid w:val="008463EE"/>
    <w:rsid w:val="0084643E"/>
    <w:rsid w:val="008465C1"/>
    <w:rsid w:val="00846C5C"/>
    <w:rsid w:val="00846E53"/>
    <w:rsid w:val="008475E3"/>
    <w:rsid w:val="008477A7"/>
    <w:rsid w:val="00850215"/>
    <w:rsid w:val="008502AF"/>
    <w:rsid w:val="0085146A"/>
    <w:rsid w:val="0085188E"/>
    <w:rsid w:val="0085205E"/>
    <w:rsid w:val="00852398"/>
    <w:rsid w:val="00852413"/>
    <w:rsid w:val="00852B0F"/>
    <w:rsid w:val="008530F2"/>
    <w:rsid w:val="0085388B"/>
    <w:rsid w:val="00854823"/>
    <w:rsid w:val="008548C2"/>
    <w:rsid w:val="0085530D"/>
    <w:rsid w:val="00855AA3"/>
    <w:rsid w:val="00855DD3"/>
    <w:rsid w:val="00856226"/>
    <w:rsid w:val="00856763"/>
    <w:rsid w:val="008567BB"/>
    <w:rsid w:val="00856F21"/>
    <w:rsid w:val="00857313"/>
    <w:rsid w:val="00857349"/>
    <w:rsid w:val="00857483"/>
    <w:rsid w:val="00857916"/>
    <w:rsid w:val="0086028F"/>
    <w:rsid w:val="00860720"/>
    <w:rsid w:val="00860C04"/>
    <w:rsid w:val="00860D47"/>
    <w:rsid w:val="0086204F"/>
    <w:rsid w:val="00862062"/>
    <w:rsid w:val="00862436"/>
    <w:rsid w:val="00862785"/>
    <w:rsid w:val="008628F3"/>
    <w:rsid w:val="0086295D"/>
    <w:rsid w:val="008640A0"/>
    <w:rsid w:val="008640FF"/>
    <w:rsid w:val="008641E2"/>
    <w:rsid w:val="00864683"/>
    <w:rsid w:val="00864B32"/>
    <w:rsid w:val="00864FD3"/>
    <w:rsid w:val="00865B20"/>
    <w:rsid w:val="008664E4"/>
    <w:rsid w:val="008665D6"/>
    <w:rsid w:val="0086662E"/>
    <w:rsid w:val="00866E4E"/>
    <w:rsid w:val="00866F4B"/>
    <w:rsid w:val="00867070"/>
    <w:rsid w:val="00867783"/>
    <w:rsid w:val="0087021E"/>
    <w:rsid w:val="00870339"/>
    <w:rsid w:val="0087134E"/>
    <w:rsid w:val="008713A8"/>
    <w:rsid w:val="0087194F"/>
    <w:rsid w:val="008724C3"/>
    <w:rsid w:val="008727D9"/>
    <w:rsid w:val="00872956"/>
    <w:rsid w:val="00872A67"/>
    <w:rsid w:val="00873220"/>
    <w:rsid w:val="0087352B"/>
    <w:rsid w:val="008735C3"/>
    <w:rsid w:val="008735E3"/>
    <w:rsid w:val="00873887"/>
    <w:rsid w:val="00873B76"/>
    <w:rsid w:val="008744F7"/>
    <w:rsid w:val="00874895"/>
    <w:rsid w:val="00875709"/>
    <w:rsid w:val="00875DB3"/>
    <w:rsid w:val="00875F60"/>
    <w:rsid w:val="00876424"/>
    <w:rsid w:val="008767A5"/>
    <w:rsid w:val="00880F0F"/>
    <w:rsid w:val="008816E6"/>
    <w:rsid w:val="00881D98"/>
    <w:rsid w:val="008820E2"/>
    <w:rsid w:val="008829B0"/>
    <w:rsid w:val="00882D52"/>
    <w:rsid w:val="0088305F"/>
    <w:rsid w:val="00883275"/>
    <w:rsid w:val="00883C26"/>
    <w:rsid w:val="0088424C"/>
    <w:rsid w:val="008844FB"/>
    <w:rsid w:val="00885A6C"/>
    <w:rsid w:val="0088626F"/>
    <w:rsid w:val="00886727"/>
    <w:rsid w:val="00886ACF"/>
    <w:rsid w:val="00886C63"/>
    <w:rsid w:val="00886C8A"/>
    <w:rsid w:val="00886EC8"/>
    <w:rsid w:val="00887112"/>
    <w:rsid w:val="00887385"/>
    <w:rsid w:val="008878C0"/>
    <w:rsid w:val="0088797D"/>
    <w:rsid w:val="00890459"/>
    <w:rsid w:val="00890C41"/>
    <w:rsid w:val="00891551"/>
    <w:rsid w:val="0089181D"/>
    <w:rsid w:val="0089185B"/>
    <w:rsid w:val="008919FE"/>
    <w:rsid w:val="00891B5F"/>
    <w:rsid w:val="00891C09"/>
    <w:rsid w:val="008923F7"/>
    <w:rsid w:val="00892429"/>
    <w:rsid w:val="008925DD"/>
    <w:rsid w:val="00892A69"/>
    <w:rsid w:val="00892CA5"/>
    <w:rsid w:val="008933A0"/>
    <w:rsid w:val="0089384F"/>
    <w:rsid w:val="00893C90"/>
    <w:rsid w:val="00893E6B"/>
    <w:rsid w:val="008940DA"/>
    <w:rsid w:val="00894E4D"/>
    <w:rsid w:val="00895085"/>
    <w:rsid w:val="008952C7"/>
    <w:rsid w:val="008955C5"/>
    <w:rsid w:val="0089564B"/>
    <w:rsid w:val="008959B2"/>
    <w:rsid w:val="00895C3F"/>
    <w:rsid w:val="00895E63"/>
    <w:rsid w:val="00895E8B"/>
    <w:rsid w:val="00895F7C"/>
    <w:rsid w:val="00896362"/>
    <w:rsid w:val="008963A3"/>
    <w:rsid w:val="00896E89"/>
    <w:rsid w:val="008973ED"/>
    <w:rsid w:val="00897529"/>
    <w:rsid w:val="00897A8F"/>
    <w:rsid w:val="008A058C"/>
    <w:rsid w:val="008A1251"/>
    <w:rsid w:val="008A1442"/>
    <w:rsid w:val="008A144B"/>
    <w:rsid w:val="008A20E8"/>
    <w:rsid w:val="008A2604"/>
    <w:rsid w:val="008A2C07"/>
    <w:rsid w:val="008A2CC8"/>
    <w:rsid w:val="008A377F"/>
    <w:rsid w:val="008A3890"/>
    <w:rsid w:val="008A3D6F"/>
    <w:rsid w:val="008A42E1"/>
    <w:rsid w:val="008A433C"/>
    <w:rsid w:val="008A4C05"/>
    <w:rsid w:val="008A4D17"/>
    <w:rsid w:val="008A4FAA"/>
    <w:rsid w:val="008A549B"/>
    <w:rsid w:val="008A54A7"/>
    <w:rsid w:val="008A5870"/>
    <w:rsid w:val="008A65DD"/>
    <w:rsid w:val="008A71BB"/>
    <w:rsid w:val="008A7313"/>
    <w:rsid w:val="008B007C"/>
    <w:rsid w:val="008B0718"/>
    <w:rsid w:val="008B07D4"/>
    <w:rsid w:val="008B18F3"/>
    <w:rsid w:val="008B2A4E"/>
    <w:rsid w:val="008B32EE"/>
    <w:rsid w:val="008B3320"/>
    <w:rsid w:val="008B4063"/>
    <w:rsid w:val="008B46A3"/>
    <w:rsid w:val="008B4BCB"/>
    <w:rsid w:val="008B6556"/>
    <w:rsid w:val="008B681B"/>
    <w:rsid w:val="008B6E92"/>
    <w:rsid w:val="008B7004"/>
    <w:rsid w:val="008B72EF"/>
    <w:rsid w:val="008B79CF"/>
    <w:rsid w:val="008B7B76"/>
    <w:rsid w:val="008B7DD4"/>
    <w:rsid w:val="008C0078"/>
    <w:rsid w:val="008C0175"/>
    <w:rsid w:val="008C0241"/>
    <w:rsid w:val="008C0AF0"/>
    <w:rsid w:val="008C0F67"/>
    <w:rsid w:val="008C1449"/>
    <w:rsid w:val="008C15DC"/>
    <w:rsid w:val="008C23D8"/>
    <w:rsid w:val="008C28A6"/>
    <w:rsid w:val="008C2CC4"/>
    <w:rsid w:val="008C2DCA"/>
    <w:rsid w:val="008C31AD"/>
    <w:rsid w:val="008C3348"/>
    <w:rsid w:val="008C4126"/>
    <w:rsid w:val="008C4236"/>
    <w:rsid w:val="008C4BC8"/>
    <w:rsid w:val="008C54FD"/>
    <w:rsid w:val="008C58DA"/>
    <w:rsid w:val="008C6113"/>
    <w:rsid w:val="008C6A02"/>
    <w:rsid w:val="008C6F0C"/>
    <w:rsid w:val="008C6F73"/>
    <w:rsid w:val="008C774D"/>
    <w:rsid w:val="008C7A82"/>
    <w:rsid w:val="008D0278"/>
    <w:rsid w:val="008D0610"/>
    <w:rsid w:val="008D1C6B"/>
    <w:rsid w:val="008D2842"/>
    <w:rsid w:val="008D3156"/>
    <w:rsid w:val="008D425A"/>
    <w:rsid w:val="008D4434"/>
    <w:rsid w:val="008D44DD"/>
    <w:rsid w:val="008D45B0"/>
    <w:rsid w:val="008D4E14"/>
    <w:rsid w:val="008D4FAB"/>
    <w:rsid w:val="008D5335"/>
    <w:rsid w:val="008D547E"/>
    <w:rsid w:val="008D5BDE"/>
    <w:rsid w:val="008D64AB"/>
    <w:rsid w:val="008D65B4"/>
    <w:rsid w:val="008D6773"/>
    <w:rsid w:val="008D6A73"/>
    <w:rsid w:val="008D7079"/>
    <w:rsid w:val="008D747C"/>
    <w:rsid w:val="008D7653"/>
    <w:rsid w:val="008D7A9D"/>
    <w:rsid w:val="008E014A"/>
    <w:rsid w:val="008E02FE"/>
    <w:rsid w:val="008E1802"/>
    <w:rsid w:val="008E1E55"/>
    <w:rsid w:val="008E2139"/>
    <w:rsid w:val="008E2FFD"/>
    <w:rsid w:val="008E300E"/>
    <w:rsid w:val="008E3045"/>
    <w:rsid w:val="008E33EB"/>
    <w:rsid w:val="008E38FA"/>
    <w:rsid w:val="008E42EB"/>
    <w:rsid w:val="008E4737"/>
    <w:rsid w:val="008E50FB"/>
    <w:rsid w:val="008E5366"/>
    <w:rsid w:val="008E59D5"/>
    <w:rsid w:val="008E5C46"/>
    <w:rsid w:val="008E60B9"/>
    <w:rsid w:val="008E63E8"/>
    <w:rsid w:val="008E644F"/>
    <w:rsid w:val="008E6AB4"/>
    <w:rsid w:val="008E6B40"/>
    <w:rsid w:val="008E6E12"/>
    <w:rsid w:val="008E755F"/>
    <w:rsid w:val="008E7E75"/>
    <w:rsid w:val="008F00DF"/>
    <w:rsid w:val="008F0362"/>
    <w:rsid w:val="008F090A"/>
    <w:rsid w:val="008F0A53"/>
    <w:rsid w:val="008F0C7D"/>
    <w:rsid w:val="008F1064"/>
    <w:rsid w:val="008F1AA3"/>
    <w:rsid w:val="008F2B1F"/>
    <w:rsid w:val="008F3686"/>
    <w:rsid w:val="008F3D6E"/>
    <w:rsid w:val="008F3F1A"/>
    <w:rsid w:val="008F431E"/>
    <w:rsid w:val="008F474E"/>
    <w:rsid w:val="008F4A33"/>
    <w:rsid w:val="008F4E72"/>
    <w:rsid w:val="008F5073"/>
    <w:rsid w:val="008F51DD"/>
    <w:rsid w:val="008F5400"/>
    <w:rsid w:val="008F56FB"/>
    <w:rsid w:val="008F5B25"/>
    <w:rsid w:val="008F5FB2"/>
    <w:rsid w:val="008F6238"/>
    <w:rsid w:val="008F6A3C"/>
    <w:rsid w:val="008F7E36"/>
    <w:rsid w:val="008F7FD0"/>
    <w:rsid w:val="00900252"/>
    <w:rsid w:val="00900390"/>
    <w:rsid w:val="00900B11"/>
    <w:rsid w:val="00901A71"/>
    <w:rsid w:val="00901F79"/>
    <w:rsid w:val="009023F0"/>
    <w:rsid w:val="00902999"/>
    <w:rsid w:val="00903247"/>
    <w:rsid w:val="00904213"/>
    <w:rsid w:val="00904AEA"/>
    <w:rsid w:val="009056AB"/>
    <w:rsid w:val="00905CF1"/>
    <w:rsid w:val="009063D0"/>
    <w:rsid w:val="00906529"/>
    <w:rsid w:val="00907720"/>
    <w:rsid w:val="00907D03"/>
    <w:rsid w:val="00907D5A"/>
    <w:rsid w:val="00907D6B"/>
    <w:rsid w:val="00907EF7"/>
    <w:rsid w:val="009104B7"/>
    <w:rsid w:val="00910A50"/>
    <w:rsid w:val="00910C0F"/>
    <w:rsid w:val="00911774"/>
    <w:rsid w:val="0091208D"/>
    <w:rsid w:val="00912A6D"/>
    <w:rsid w:val="00912C53"/>
    <w:rsid w:val="0091327A"/>
    <w:rsid w:val="009133A4"/>
    <w:rsid w:val="009135A7"/>
    <w:rsid w:val="009135EC"/>
    <w:rsid w:val="009139BC"/>
    <w:rsid w:val="00913CFE"/>
    <w:rsid w:val="00913E23"/>
    <w:rsid w:val="009140C6"/>
    <w:rsid w:val="00914301"/>
    <w:rsid w:val="00914622"/>
    <w:rsid w:val="00914651"/>
    <w:rsid w:val="00914AD9"/>
    <w:rsid w:val="00915A0E"/>
    <w:rsid w:val="00916315"/>
    <w:rsid w:val="00916789"/>
    <w:rsid w:val="00916933"/>
    <w:rsid w:val="00916A94"/>
    <w:rsid w:val="0091771F"/>
    <w:rsid w:val="0091777E"/>
    <w:rsid w:val="0091793C"/>
    <w:rsid w:val="00917CA6"/>
    <w:rsid w:val="00917CD2"/>
    <w:rsid w:val="00917ED9"/>
    <w:rsid w:val="009200E7"/>
    <w:rsid w:val="00920915"/>
    <w:rsid w:val="00920B8C"/>
    <w:rsid w:val="00920DA6"/>
    <w:rsid w:val="00921136"/>
    <w:rsid w:val="009219F1"/>
    <w:rsid w:val="009222FB"/>
    <w:rsid w:val="009227B2"/>
    <w:rsid w:val="009228F4"/>
    <w:rsid w:val="009230EB"/>
    <w:rsid w:val="00923114"/>
    <w:rsid w:val="00923437"/>
    <w:rsid w:val="00924621"/>
    <w:rsid w:val="00924744"/>
    <w:rsid w:val="009255C0"/>
    <w:rsid w:val="009262AA"/>
    <w:rsid w:val="00926430"/>
    <w:rsid w:val="00927136"/>
    <w:rsid w:val="00927AF9"/>
    <w:rsid w:val="00930457"/>
    <w:rsid w:val="009306A7"/>
    <w:rsid w:val="00930826"/>
    <w:rsid w:val="00930C92"/>
    <w:rsid w:val="009318A8"/>
    <w:rsid w:val="009319E5"/>
    <w:rsid w:val="009319F1"/>
    <w:rsid w:val="00931B91"/>
    <w:rsid w:val="009321E4"/>
    <w:rsid w:val="009322B5"/>
    <w:rsid w:val="009329B5"/>
    <w:rsid w:val="009330AD"/>
    <w:rsid w:val="00933188"/>
    <w:rsid w:val="00933582"/>
    <w:rsid w:val="00933E3A"/>
    <w:rsid w:val="0093477B"/>
    <w:rsid w:val="00934909"/>
    <w:rsid w:val="00935E51"/>
    <w:rsid w:val="00936424"/>
    <w:rsid w:val="0093646F"/>
    <w:rsid w:val="009365F0"/>
    <w:rsid w:val="00936641"/>
    <w:rsid w:val="00936A8D"/>
    <w:rsid w:val="00936F4B"/>
    <w:rsid w:val="00940032"/>
    <w:rsid w:val="00940278"/>
    <w:rsid w:val="009403CE"/>
    <w:rsid w:val="00940B05"/>
    <w:rsid w:val="00941309"/>
    <w:rsid w:val="009426FE"/>
    <w:rsid w:val="0094275E"/>
    <w:rsid w:val="00942E31"/>
    <w:rsid w:val="009434C8"/>
    <w:rsid w:val="009441FD"/>
    <w:rsid w:val="00944634"/>
    <w:rsid w:val="00944A3A"/>
    <w:rsid w:val="00944C04"/>
    <w:rsid w:val="00944C8D"/>
    <w:rsid w:val="0094533E"/>
    <w:rsid w:val="00945624"/>
    <w:rsid w:val="00945761"/>
    <w:rsid w:val="00945926"/>
    <w:rsid w:val="0094621E"/>
    <w:rsid w:val="00947993"/>
    <w:rsid w:val="00947D64"/>
    <w:rsid w:val="00947E10"/>
    <w:rsid w:val="00950CB5"/>
    <w:rsid w:val="00950E09"/>
    <w:rsid w:val="00951D98"/>
    <w:rsid w:val="0095206D"/>
    <w:rsid w:val="009522E0"/>
    <w:rsid w:val="00953936"/>
    <w:rsid w:val="009542D9"/>
    <w:rsid w:val="00954622"/>
    <w:rsid w:val="00954DD0"/>
    <w:rsid w:val="00954EB7"/>
    <w:rsid w:val="00955D49"/>
    <w:rsid w:val="00955D86"/>
    <w:rsid w:val="00955FA7"/>
    <w:rsid w:val="0095611B"/>
    <w:rsid w:val="009562DA"/>
    <w:rsid w:val="0095652B"/>
    <w:rsid w:val="00956698"/>
    <w:rsid w:val="00957372"/>
    <w:rsid w:val="00957A83"/>
    <w:rsid w:val="009602F2"/>
    <w:rsid w:val="0096030A"/>
    <w:rsid w:val="00960C76"/>
    <w:rsid w:val="00960CB3"/>
    <w:rsid w:val="0096146C"/>
    <w:rsid w:val="009614E6"/>
    <w:rsid w:val="00961897"/>
    <w:rsid w:val="009623E3"/>
    <w:rsid w:val="00962610"/>
    <w:rsid w:val="009652F4"/>
    <w:rsid w:val="00965755"/>
    <w:rsid w:val="009657E3"/>
    <w:rsid w:val="0096653F"/>
    <w:rsid w:val="00966589"/>
    <w:rsid w:val="00967944"/>
    <w:rsid w:val="00970C34"/>
    <w:rsid w:val="00971641"/>
    <w:rsid w:val="009717F6"/>
    <w:rsid w:val="0097189A"/>
    <w:rsid w:val="00971ACA"/>
    <w:rsid w:val="00971B25"/>
    <w:rsid w:val="0097290B"/>
    <w:rsid w:val="009729D4"/>
    <w:rsid w:val="00972A15"/>
    <w:rsid w:val="00972D96"/>
    <w:rsid w:val="00972FDD"/>
    <w:rsid w:val="00973D6B"/>
    <w:rsid w:val="00973F45"/>
    <w:rsid w:val="0097425A"/>
    <w:rsid w:val="00974916"/>
    <w:rsid w:val="00974BA4"/>
    <w:rsid w:val="00974C70"/>
    <w:rsid w:val="00974FF7"/>
    <w:rsid w:val="0097503F"/>
    <w:rsid w:val="0097588B"/>
    <w:rsid w:val="009760D6"/>
    <w:rsid w:val="009761F6"/>
    <w:rsid w:val="009762AA"/>
    <w:rsid w:val="00976A37"/>
    <w:rsid w:val="009777C4"/>
    <w:rsid w:val="00977B8E"/>
    <w:rsid w:val="00977CDE"/>
    <w:rsid w:val="00977DCF"/>
    <w:rsid w:val="00980310"/>
    <w:rsid w:val="00980BC8"/>
    <w:rsid w:val="0098123A"/>
    <w:rsid w:val="009819EF"/>
    <w:rsid w:val="00981AA9"/>
    <w:rsid w:val="00981EFB"/>
    <w:rsid w:val="00982796"/>
    <w:rsid w:val="00983467"/>
    <w:rsid w:val="00983538"/>
    <w:rsid w:val="00983D22"/>
    <w:rsid w:val="00984337"/>
    <w:rsid w:val="009845FB"/>
    <w:rsid w:val="009848EE"/>
    <w:rsid w:val="00984926"/>
    <w:rsid w:val="009850ED"/>
    <w:rsid w:val="009858B2"/>
    <w:rsid w:val="00986A08"/>
    <w:rsid w:val="00986EA1"/>
    <w:rsid w:val="00986F3C"/>
    <w:rsid w:val="009874CE"/>
    <w:rsid w:val="00987995"/>
    <w:rsid w:val="00990645"/>
    <w:rsid w:val="0099174A"/>
    <w:rsid w:val="00991BB4"/>
    <w:rsid w:val="00991BC7"/>
    <w:rsid w:val="009926CF"/>
    <w:rsid w:val="009927D2"/>
    <w:rsid w:val="0099286A"/>
    <w:rsid w:val="00992CB7"/>
    <w:rsid w:val="00992E93"/>
    <w:rsid w:val="00993045"/>
    <w:rsid w:val="00993B48"/>
    <w:rsid w:val="00993DCA"/>
    <w:rsid w:val="00994378"/>
    <w:rsid w:val="0099584D"/>
    <w:rsid w:val="00995901"/>
    <w:rsid w:val="009968B5"/>
    <w:rsid w:val="00996BC0"/>
    <w:rsid w:val="00997247"/>
    <w:rsid w:val="00997393"/>
    <w:rsid w:val="00997413"/>
    <w:rsid w:val="00997A41"/>
    <w:rsid w:val="00997B63"/>
    <w:rsid w:val="00997ED9"/>
    <w:rsid w:val="009A0233"/>
    <w:rsid w:val="009A03C3"/>
    <w:rsid w:val="009A19BA"/>
    <w:rsid w:val="009A1C01"/>
    <w:rsid w:val="009A1CC6"/>
    <w:rsid w:val="009A380C"/>
    <w:rsid w:val="009A4674"/>
    <w:rsid w:val="009A47E9"/>
    <w:rsid w:val="009A4901"/>
    <w:rsid w:val="009A4B13"/>
    <w:rsid w:val="009A4C42"/>
    <w:rsid w:val="009A4CC6"/>
    <w:rsid w:val="009A4FC4"/>
    <w:rsid w:val="009A54D3"/>
    <w:rsid w:val="009A58F2"/>
    <w:rsid w:val="009A5B69"/>
    <w:rsid w:val="009A6480"/>
    <w:rsid w:val="009A6846"/>
    <w:rsid w:val="009A6CFD"/>
    <w:rsid w:val="009A715C"/>
    <w:rsid w:val="009A7351"/>
    <w:rsid w:val="009A76D7"/>
    <w:rsid w:val="009A7D35"/>
    <w:rsid w:val="009B0176"/>
    <w:rsid w:val="009B029D"/>
    <w:rsid w:val="009B05E5"/>
    <w:rsid w:val="009B0BF4"/>
    <w:rsid w:val="009B0C98"/>
    <w:rsid w:val="009B1403"/>
    <w:rsid w:val="009B1521"/>
    <w:rsid w:val="009B1615"/>
    <w:rsid w:val="009B196D"/>
    <w:rsid w:val="009B1DED"/>
    <w:rsid w:val="009B225D"/>
    <w:rsid w:val="009B2979"/>
    <w:rsid w:val="009B30B7"/>
    <w:rsid w:val="009B3291"/>
    <w:rsid w:val="009B3BC8"/>
    <w:rsid w:val="009B3DFE"/>
    <w:rsid w:val="009B40F1"/>
    <w:rsid w:val="009B425A"/>
    <w:rsid w:val="009B468F"/>
    <w:rsid w:val="009B4C5B"/>
    <w:rsid w:val="009B4D81"/>
    <w:rsid w:val="009B51E7"/>
    <w:rsid w:val="009B542E"/>
    <w:rsid w:val="009B5470"/>
    <w:rsid w:val="009B5A12"/>
    <w:rsid w:val="009B5DE4"/>
    <w:rsid w:val="009B61AE"/>
    <w:rsid w:val="009B63BA"/>
    <w:rsid w:val="009B648A"/>
    <w:rsid w:val="009B64CF"/>
    <w:rsid w:val="009B6AAD"/>
    <w:rsid w:val="009B705F"/>
    <w:rsid w:val="009B7C76"/>
    <w:rsid w:val="009C032D"/>
    <w:rsid w:val="009C08FC"/>
    <w:rsid w:val="009C0AFA"/>
    <w:rsid w:val="009C1578"/>
    <w:rsid w:val="009C24B6"/>
    <w:rsid w:val="009C2AFD"/>
    <w:rsid w:val="009C2E29"/>
    <w:rsid w:val="009C2EF7"/>
    <w:rsid w:val="009C34D9"/>
    <w:rsid w:val="009C36EA"/>
    <w:rsid w:val="009C3963"/>
    <w:rsid w:val="009C3BA4"/>
    <w:rsid w:val="009C3DC3"/>
    <w:rsid w:val="009C4364"/>
    <w:rsid w:val="009C4D06"/>
    <w:rsid w:val="009C500C"/>
    <w:rsid w:val="009C557D"/>
    <w:rsid w:val="009C6429"/>
    <w:rsid w:val="009C6867"/>
    <w:rsid w:val="009C7113"/>
    <w:rsid w:val="009C77B9"/>
    <w:rsid w:val="009C78BD"/>
    <w:rsid w:val="009C7AB3"/>
    <w:rsid w:val="009D01F7"/>
    <w:rsid w:val="009D02AB"/>
    <w:rsid w:val="009D0630"/>
    <w:rsid w:val="009D06A4"/>
    <w:rsid w:val="009D0A18"/>
    <w:rsid w:val="009D1218"/>
    <w:rsid w:val="009D132D"/>
    <w:rsid w:val="009D14C5"/>
    <w:rsid w:val="009D154C"/>
    <w:rsid w:val="009D18FD"/>
    <w:rsid w:val="009D190F"/>
    <w:rsid w:val="009D1C07"/>
    <w:rsid w:val="009D24F2"/>
    <w:rsid w:val="009D2520"/>
    <w:rsid w:val="009D2711"/>
    <w:rsid w:val="009D30E1"/>
    <w:rsid w:val="009D332A"/>
    <w:rsid w:val="009D3B1E"/>
    <w:rsid w:val="009D4839"/>
    <w:rsid w:val="009D4AEB"/>
    <w:rsid w:val="009D5575"/>
    <w:rsid w:val="009D55E8"/>
    <w:rsid w:val="009D5769"/>
    <w:rsid w:val="009D5D66"/>
    <w:rsid w:val="009D6564"/>
    <w:rsid w:val="009D6E64"/>
    <w:rsid w:val="009D6E98"/>
    <w:rsid w:val="009D6F08"/>
    <w:rsid w:val="009D75B8"/>
    <w:rsid w:val="009D790D"/>
    <w:rsid w:val="009D7BE0"/>
    <w:rsid w:val="009E0B7C"/>
    <w:rsid w:val="009E0CF5"/>
    <w:rsid w:val="009E153C"/>
    <w:rsid w:val="009E1962"/>
    <w:rsid w:val="009E1CC4"/>
    <w:rsid w:val="009E211E"/>
    <w:rsid w:val="009E231E"/>
    <w:rsid w:val="009E3051"/>
    <w:rsid w:val="009E324C"/>
    <w:rsid w:val="009E3542"/>
    <w:rsid w:val="009E36C5"/>
    <w:rsid w:val="009E3713"/>
    <w:rsid w:val="009E37AA"/>
    <w:rsid w:val="009E3DF4"/>
    <w:rsid w:val="009E45D7"/>
    <w:rsid w:val="009E4EC1"/>
    <w:rsid w:val="009E5058"/>
    <w:rsid w:val="009E56BA"/>
    <w:rsid w:val="009E6730"/>
    <w:rsid w:val="009E67F5"/>
    <w:rsid w:val="009E68DC"/>
    <w:rsid w:val="009E6F61"/>
    <w:rsid w:val="009E7E36"/>
    <w:rsid w:val="009F006A"/>
    <w:rsid w:val="009F00B6"/>
    <w:rsid w:val="009F0B81"/>
    <w:rsid w:val="009F0DAB"/>
    <w:rsid w:val="009F1123"/>
    <w:rsid w:val="009F121E"/>
    <w:rsid w:val="009F147D"/>
    <w:rsid w:val="009F14F1"/>
    <w:rsid w:val="009F1515"/>
    <w:rsid w:val="009F156C"/>
    <w:rsid w:val="009F1787"/>
    <w:rsid w:val="009F25CD"/>
    <w:rsid w:val="009F2C6D"/>
    <w:rsid w:val="009F31BD"/>
    <w:rsid w:val="009F35D9"/>
    <w:rsid w:val="009F3B0F"/>
    <w:rsid w:val="009F3C29"/>
    <w:rsid w:val="009F42A9"/>
    <w:rsid w:val="009F4311"/>
    <w:rsid w:val="009F43F7"/>
    <w:rsid w:val="009F44AE"/>
    <w:rsid w:val="009F451A"/>
    <w:rsid w:val="009F460E"/>
    <w:rsid w:val="009F54A3"/>
    <w:rsid w:val="009F66D3"/>
    <w:rsid w:val="009F6908"/>
    <w:rsid w:val="009F6BD9"/>
    <w:rsid w:val="009F6D6A"/>
    <w:rsid w:val="009F6ED1"/>
    <w:rsid w:val="009F7441"/>
    <w:rsid w:val="009F7F88"/>
    <w:rsid w:val="00A00087"/>
    <w:rsid w:val="00A00753"/>
    <w:rsid w:val="00A0100F"/>
    <w:rsid w:val="00A0116B"/>
    <w:rsid w:val="00A0129B"/>
    <w:rsid w:val="00A0157E"/>
    <w:rsid w:val="00A01730"/>
    <w:rsid w:val="00A0245E"/>
    <w:rsid w:val="00A02728"/>
    <w:rsid w:val="00A028AF"/>
    <w:rsid w:val="00A02D07"/>
    <w:rsid w:val="00A02D21"/>
    <w:rsid w:val="00A032B5"/>
    <w:rsid w:val="00A03965"/>
    <w:rsid w:val="00A03CD0"/>
    <w:rsid w:val="00A03D26"/>
    <w:rsid w:val="00A04054"/>
    <w:rsid w:val="00A04520"/>
    <w:rsid w:val="00A04E8C"/>
    <w:rsid w:val="00A05104"/>
    <w:rsid w:val="00A06AF1"/>
    <w:rsid w:val="00A070D5"/>
    <w:rsid w:val="00A0725C"/>
    <w:rsid w:val="00A0770A"/>
    <w:rsid w:val="00A1029C"/>
    <w:rsid w:val="00A10EB0"/>
    <w:rsid w:val="00A110D7"/>
    <w:rsid w:val="00A1122C"/>
    <w:rsid w:val="00A11566"/>
    <w:rsid w:val="00A11D54"/>
    <w:rsid w:val="00A12C14"/>
    <w:rsid w:val="00A12CF1"/>
    <w:rsid w:val="00A137F8"/>
    <w:rsid w:val="00A13CE4"/>
    <w:rsid w:val="00A1433B"/>
    <w:rsid w:val="00A14545"/>
    <w:rsid w:val="00A1470F"/>
    <w:rsid w:val="00A14A73"/>
    <w:rsid w:val="00A15B8D"/>
    <w:rsid w:val="00A15CAC"/>
    <w:rsid w:val="00A15E34"/>
    <w:rsid w:val="00A16A66"/>
    <w:rsid w:val="00A17339"/>
    <w:rsid w:val="00A175DB"/>
    <w:rsid w:val="00A17853"/>
    <w:rsid w:val="00A17EDB"/>
    <w:rsid w:val="00A17FDF"/>
    <w:rsid w:val="00A20664"/>
    <w:rsid w:val="00A20A16"/>
    <w:rsid w:val="00A211CF"/>
    <w:rsid w:val="00A214BE"/>
    <w:rsid w:val="00A21650"/>
    <w:rsid w:val="00A216B8"/>
    <w:rsid w:val="00A2180F"/>
    <w:rsid w:val="00A2207C"/>
    <w:rsid w:val="00A227E7"/>
    <w:rsid w:val="00A239D6"/>
    <w:rsid w:val="00A242EE"/>
    <w:rsid w:val="00A2571F"/>
    <w:rsid w:val="00A2585E"/>
    <w:rsid w:val="00A25AE5"/>
    <w:rsid w:val="00A25B15"/>
    <w:rsid w:val="00A2617D"/>
    <w:rsid w:val="00A26B27"/>
    <w:rsid w:val="00A270CE"/>
    <w:rsid w:val="00A2756C"/>
    <w:rsid w:val="00A276DE"/>
    <w:rsid w:val="00A30260"/>
    <w:rsid w:val="00A30663"/>
    <w:rsid w:val="00A308CE"/>
    <w:rsid w:val="00A31143"/>
    <w:rsid w:val="00A317AF"/>
    <w:rsid w:val="00A31F13"/>
    <w:rsid w:val="00A32D41"/>
    <w:rsid w:val="00A32E26"/>
    <w:rsid w:val="00A33E1C"/>
    <w:rsid w:val="00A343DE"/>
    <w:rsid w:val="00A34584"/>
    <w:rsid w:val="00A348E2"/>
    <w:rsid w:val="00A349A4"/>
    <w:rsid w:val="00A34D2D"/>
    <w:rsid w:val="00A352DB"/>
    <w:rsid w:val="00A35354"/>
    <w:rsid w:val="00A3553E"/>
    <w:rsid w:val="00A35828"/>
    <w:rsid w:val="00A35CC5"/>
    <w:rsid w:val="00A36696"/>
    <w:rsid w:val="00A36782"/>
    <w:rsid w:val="00A36955"/>
    <w:rsid w:val="00A37058"/>
    <w:rsid w:val="00A376F3"/>
    <w:rsid w:val="00A37C75"/>
    <w:rsid w:val="00A37D9D"/>
    <w:rsid w:val="00A40181"/>
    <w:rsid w:val="00A401E3"/>
    <w:rsid w:val="00A403D5"/>
    <w:rsid w:val="00A40759"/>
    <w:rsid w:val="00A40822"/>
    <w:rsid w:val="00A40C09"/>
    <w:rsid w:val="00A40C35"/>
    <w:rsid w:val="00A418FC"/>
    <w:rsid w:val="00A41CA7"/>
    <w:rsid w:val="00A4223B"/>
    <w:rsid w:val="00A42EDE"/>
    <w:rsid w:val="00A43170"/>
    <w:rsid w:val="00A435FD"/>
    <w:rsid w:val="00A436B5"/>
    <w:rsid w:val="00A43A0A"/>
    <w:rsid w:val="00A443E8"/>
    <w:rsid w:val="00A444B6"/>
    <w:rsid w:val="00A44E24"/>
    <w:rsid w:val="00A453C1"/>
    <w:rsid w:val="00A455B6"/>
    <w:rsid w:val="00A458B5"/>
    <w:rsid w:val="00A458EE"/>
    <w:rsid w:val="00A459CE"/>
    <w:rsid w:val="00A45DE4"/>
    <w:rsid w:val="00A465F2"/>
    <w:rsid w:val="00A46DCF"/>
    <w:rsid w:val="00A4791F"/>
    <w:rsid w:val="00A47A39"/>
    <w:rsid w:val="00A50C84"/>
    <w:rsid w:val="00A51403"/>
    <w:rsid w:val="00A514B0"/>
    <w:rsid w:val="00A5155D"/>
    <w:rsid w:val="00A51AC2"/>
    <w:rsid w:val="00A51D08"/>
    <w:rsid w:val="00A5222C"/>
    <w:rsid w:val="00A52498"/>
    <w:rsid w:val="00A52704"/>
    <w:rsid w:val="00A528E2"/>
    <w:rsid w:val="00A52A5D"/>
    <w:rsid w:val="00A52EC9"/>
    <w:rsid w:val="00A547D0"/>
    <w:rsid w:val="00A5493A"/>
    <w:rsid w:val="00A54C05"/>
    <w:rsid w:val="00A54C2A"/>
    <w:rsid w:val="00A54D30"/>
    <w:rsid w:val="00A54E1F"/>
    <w:rsid w:val="00A550F6"/>
    <w:rsid w:val="00A551AB"/>
    <w:rsid w:val="00A5537C"/>
    <w:rsid w:val="00A5549D"/>
    <w:rsid w:val="00A557A5"/>
    <w:rsid w:val="00A55928"/>
    <w:rsid w:val="00A55B10"/>
    <w:rsid w:val="00A55FAF"/>
    <w:rsid w:val="00A562EA"/>
    <w:rsid w:val="00A56F74"/>
    <w:rsid w:val="00A57106"/>
    <w:rsid w:val="00A57191"/>
    <w:rsid w:val="00A57641"/>
    <w:rsid w:val="00A603E6"/>
    <w:rsid w:val="00A6040F"/>
    <w:rsid w:val="00A61039"/>
    <w:rsid w:val="00A611AB"/>
    <w:rsid w:val="00A626DE"/>
    <w:rsid w:val="00A626ED"/>
    <w:rsid w:val="00A627CB"/>
    <w:rsid w:val="00A63072"/>
    <w:rsid w:val="00A631F2"/>
    <w:rsid w:val="00A63228"/>
    <w:rsid w:val="00A632B7"/>
    <w:rsid w:val="00A6417E"/>
    <w:rsid w:val="00A64215"/>
    <w:rsid w:val="00A64455"/>
    <w:rsid w:val="00A644E8"/>
    <w:rsid w:val="00A648C8"/>
    <w:rsid w:val="00A651DB"/>
    <w:rsid w:val="00A652AF"/>
    <w:rsid w:val="00A662C8"/>
    <w:rsid w:val="00A66576"/>
    <w:rsid w:val="00A6657A"/>
    <w:rsid w:val="00A6679B"/>
    <w:rsid w:val="00A66D93"/>
    <w:rsid w:val="00A67681"/>
    <w:rsid w:val="00A676CD"/>
    <w:rsid w:val="00A67804"/>
    <w:rsid w:val="00A67D34"/>
    <w:rsid w:val="00A7048F"/>
    <w:rsid w:val="00A7063D"/>
    <w:rsid w:val="00A70869"/>
    <w:rsid w:val="00A71055"/>
    <w:rsid w:val="00A714DA"/>
    <w:rsid w:val="00A71A32"/>
    <w:rsid w:val="00A71A50"/>
    <w:rsid w:val="00A71F26"/>
    <w:rsid w:val="00A7249E"/>
    <w:rsid w:val="00A72FE4"/>
    <w:rsid w:val="00A7301C"/>
    <w:rsid w:val="00A730CC"/>
    <w:rsid w:val="00A7342F"/>
    <w:rsid w:val="00A73BAC"/>
    <w:rsid w:val="00A73CCA"/>
    <w:rsid w:val="00A744D7"/>
    <w:rsid w:val="00A75107"/>
    <w:rsid w:val="00A7532A"/>
    <w:rsid w:val="00A758E1"/>
    <w:rsid w:val="00A75DDF"/>
    <w:rsid w:val="00A765E9"/>
    <w:rsid w:val="00A76860"/>
    <w:rsid w:val="00A773D3"/>
    <w:rsid w:val="00A7785D"/>
    <w:rsid w:val="00A80206"/>
    <w:rsid w:val="00A80735"/>
    <w:rsid w:val="00A80B84"/>
    <w:rsid w:val="00A80C37"/>
    <w:rsid w:val="00A81181"/>
    <w:rsid w:val="00A81330"/>
    <w:rsid w:val="00A825FB"/>
    <w:rsid w:val="00A82F39"/>
    <w:rsid w:val="00A834BC"/>
    <w:rsid w:val="00A849C7"/>
    <w:rsid w:val="00A84A84"/>
    <w:rsid w:val="00A84F2A"/>
    <w:rsid w:val="00A853F3"/>
    <w:rsid w:val="00A85771"/>
    <w:rsid w:val="00A86212"/>
    <w:rsid w:val="00A86E5D"/>
    <w:rsid w:val="00A873C5"/>
    <w:rsid w:val="00A87925"/>
    <w:rsid w:val="00A879DD"/>
    <w:rsid w:val="00A87D68"/>
    <w:rsid w:val="00A9012F"/>
    <w:rsid w:val="00A90207"/>
    <w:rsid w:val="00A90934"/>
    <w:rsid w:val="00A9124E"/>
    <w:rsid w:val="00A91BD4"/>
    <w:rsid w:val="00A9220A"/>
    <w:rsid w:val="00A9262D"/>
    <w:rsid w:val="00A933F4"/>
    <w:rsid w:val="00A93CBB"/>
    <w:rsid w:val="00A93F5B"/>
    <w:rsid w:val="00A94818"/>
    <w:rsid w:val="00A94961"/>
    <w:rsid w:val="00A94F5C"/>
    <w:rsid w:val="00A95C6A"/>
    <w:rsid w:val="00A96380"/>
    <w:rsid w:val="00A9669D"/>
    <w:rsid w:val="00A9677C"/>
    <w:rsid w:val="00A968DF"/>
    <w:rsid w:val="00A96C46"/>
    <w:rsid w:val="00A96DED"/>
    <w:rsid w:val="00A96EE8"/>
    <w:rsid w:val="00A96F8A"/>
    <w:rsid w:val="00A9745B"/>
    <w:rsid w:val="00A97D95"/>
    <w:rsid w:val="00AA00FB"/>
    <w:rsid w:val="00AA0C5E"/>
    <w:rsid w:val="00AA0D7A"/>
    <w:rsid w:val="00AA1CD1"/>
    <w:rsid w:val="00AA1DEA"/>
    <w:rsid w:val="00AA220B"/>
    <w:rsid w:val="00AA2F65"/>
    <w:rsid w:val="00AA30B0"/>
    <w:rsid w:val="00AA385A"/>
    <w:rsid w:val="00AA3B5E"/>
    <w:rsid w:val="00AA3BB5"/>
    <w:rsid w:val="00AA3DF2"/>
    <w:rsid w:val="00AA5806"/>
    <w:rsid w:val="00AA6555"/>
    <w:rsid w:val="00AA7128"/>
    <w:rsid w:val="00AA7C9D"/>
    <w:rsid w:val="00AB0816"/>
    <w:rsid w:val="00AB0B9A"/>
    <w:rsid w:val="00AB0E44"/>
    <w:rsid w:val="00AB0F68"/>
    <w:rsid w:val="00AB10C6"/>
    <w:rsid w:val="00AB1546"/>
    <w:rsid w:val="00AB19C7"/>
    <w:rsid w:val="00AB1BC7"/>
    <w:rsid w:val="00AB2150"/>
    <w:rsid w:val="00AB2221"/>
    <w:rsid w:val="00AB2727"/>
    <w:rsid w:val="00AB2EE2"/>
    <w:rsid w:val="00AB2F43"/>
    <w:rsid w:val="00AB309E"/>
    <w:rsid w:val="00AB313D"/>
    <w:rsid w:val="00AB32BF"/>
    <w:rsid w:val="00AB3607"/>
    <w:rsid w:val="00AB3ABB"/>
    <w:rsid w:val="00AB4175"/>
    <w:rsid w:val="00AB418C"/>
    <w:rsid w:val="00AB4BEA"/>
    <w:rsid w:val="00AB4D65"/>
    <w:rsid w:val="00AB4DA6"/>
    <w:rsid w:val="00AB5341"/>
    <w:rsid w:val="00AB5DEE"/>
    <w:rsid w:val="00AB5F0D"/>
    <w:rsid w:val="00AB669D"/>
    <w:rsid w:val="00AB6F63"/>
    <w:rsid w:val="00AB71B7"/>
    <w:rsid w:val="00AB7AC6"/>
    <w:rsid w:val="00AC00B6"/>
    <w:rsid w:val="00AC0920"/>
    <w:rsid w:val="00AC0AE1"/>
    <w:rsid w:val="00AC1090"/>
    <w:rsid w:val="00AC18BD"/>
    <w:rsid w:val="00AC191E"/>
    <w:rsid w:val="00AC1A11"/>
    <w:rsid w:val="00AC251F"/>
    <w:rsid w:val="00AC26DD"/>
    <w:rsid w:val="00AC287D"/>
    <w:rsid w:val="00AC32B3"/>
    <w:rsid w:val="00AC3881"/>
    <w:rsid w:val="00AC5028"/>
    <w:rsid w:val="00AC58B0"/>
    <w:rsid w:val="00AC5B2E"/>
    <w:rsid w:val="00AC5BA4"/>
    <w:rsid w:val="00AC6869"/>
    <w:rsid w:val="00AC6973"/>
    <w:rsid w:val="00AC76A4"/>
    <w:rsid w:val="00AC7CF0"/>
    <w:rsid w:val="00AD00A2"/>
    <w:rsid w:val="00AD0B50"/>
    <w:rsid w:val="00AD1027"/>
    <w:rsid w:val="00AD130E"/>
    <w:rsid w:val="00AD1800"/>
    <w:rsid w:val="00AD2B6E"/>
    <w:rsid w:val="00AD365D"/>
    <w:rsid w:val="00AD3881"/>
    <w:rsid w:val="00AD469E"/>
    <w:rsid w:val="00AD4882"/>
    <w:rsid w:val="00AD54CA"/>
    <w:rsid w:val="00AD5CFD"/>
    <w:rsid w:val="00AD6B4F"/>
    <w:rsid w:val="00AD6CC1"/>
    <w:rsid w:val="00AD6DE4"/>
    <w:rsid w:val="00AD6F69"/>
    <w:rsid w:val="00AD712D"/>
    <w:rsid w:val="00AD7754"/>
    <w:rsid w:val="00AD7D08"/>
    <w:rsid w:val="00AE04CB"/>
    <w:rsid w:val="00AE0D8B"/>
    <w:rsid w:val="00AE10F8"/>
    <w:rsid w:val="00AE1722"/>
    <w:rsid w:val="00AE1CC2"/>
    <w:rsid w:val="00AE22AE"/>
    <w:rsid w:val="00AE25A3"/>
    <w:rsid w:val="00AE281E"/>
    <w:rsid w:val="00AE2A8F"/>
    <w:rsid w:val="00AE2B31"/>
    <w:rsid w:val="00AE2E07"/>
    <w:rsid w:val="00AE2F85"/>
    <w:rsid w:val="00AE3201"/>
    <w:rsid w:val="00AE36F8"/>
    <w:rsid w:val="00AE4390"/>
    <w:rsid w:val="00AE4B42"/>
    <w:rsid w:val="00AE6197"/>
    <w:rsid w:val="00AE63E0"/>
    <w:rsid w:val="00AE6E48"/>
    <w:rsid w:val="00AF011C"/>
    <w:rsid w:val="00AF0454"/>
    <w:rsid w:val="00AF06C3"/>
    <w:rsid w:val="00AF0D9B"/>
    <w:rsid w:val="00AF0DCB"/>
    <w:rsid w:val="00AF0E15"/>
    <w:rsid w:val="00AF10E8"/>
    <w:rsid w:val="00AF12D3"/>
    <w:rsid w:val="00AF1734"/>
    <w:rsid w:val="00AF1DCB"/>
    <w:rsid w:val="00AF2293"/>
    <w:rsid w:val="00AF2524"/>
    <w:rsid w:val="00AF346F"/>
    <w:rsid w:val="00AF35FB"/>
    <w:rsid w:val="00AF41FB"/>
    <w:rsid w:val="00AF4F9A"/>
    <w:rsid w:val="00AF60DB"/>
    <w:rsid w:val="00AF6639"/>
    <w:rsid w:val="00AF677F"/>
    <w:rsid w:val="00AF7746"/>
    <w:rsid w:val="00AF7770"/>
    <w:rsid w:val="00AF77AC"/>
    <w:rsid w:val="00AF78AF"/>
    <w:rsid w:val="00B004EB"/>
    <w:rsid w:val="00B0061D"/>
    <w:rsid w:val="00B00669"/>
    <w:rsid w:val="00B0073D"/>
    <w:rsid w:val="00B008E9"/>
    <w:rsid w:val="00B00A9F"/>
    <w:rsid w:val="00B00B6A"/>
    <w:rsid w:val="00B00DB5"/>
    <w:rsid w:val="00B00FFD"/>
    <w:rsid w:val="00B015BC"/>
    <w:rsid w:val="00B016EE"/>
    <w:rsid w:val="00B021BA"/>
    <w:rsid w:val="00B03239"/>
    <w:rsid w:val="00B0336C"/>
    <w:rsid w:val="00B034BB"/>
    <w:rsid w:val="00B03731"/>
    <w:rsid w:val="00B038DE"/>
    <w:rsid w:val="00B04007"/>
    <w:rsid w:val="00B04051"/>
    <w:rsid w:val="00B04B4B"/>
    <w:rsid w:val="00B04F2D"/>
    <w:rsid w:val="00B050DA"/>
    <w:rsid w:val="00B058DD"/>
    <w:rsid w:val="00B05A78"/>
    <w:rsid w:val="00B05CA6"/>
    <w:rsid w:val="00B06168"/>
    <w:rsid w:val="00B06884"/>
    <w:rsid w:val="00B068BD"/>
    <w:rsid w:val="00B06F39"/>
    <w:rsid w:val="00B0723E"/>
    <w:rsid w:val="00B07782"/>
    <w:rsid w:val="00B07A9F"/>
    <w:rsid w:val="00B07D38"/>
    <w:rsid w:val="00B07FF3"/>
    <w:rsid w:val="00B102D8"/>
    <w:rsid w:val="00B1055E"/>
    <w:rsid w:val="00B10745"/>
    <w:rsid w:val="00B1104C"/>
    <w:rsid w:val="00B1168A"/>
    <w:rsid w:val="00B119BC"/>
    <w:rsid w:val="00B11F46"/>
    <w:rsid w:val="00B12878"/>
    <w:rsid w:val="00B12A2C"/>
    <w:rsid w:val="00B1308E"/>
    <w:rsid w:val="00B13931"/>
    <w:rsid w:val="00B13A41"/>
    <w:rsid w:val="00B13BF4"/>
    <w:rsid w:val="00B1470F"/>
    <w:rsid w:val="00B149D5"/>
    <w:rsid w:val="00B14E32"/>
    <w:rsid w:val="00B161E9"/>
    <w:rsid w:val="00B16D57"/>
    <w:rsid w:val="00B20427"/>
    <w:rsid w:val="00B205F3"/>
    <w:rsid w:val="00B207FF"/>
    <w:rsid w:val="00B20E04"/>
    <w:rsid w:val="00B21676"/>
    <w:rsid w:val="00B22245"/>
    <w:rsid w:val="00B22952"/>
    <w:rsid w:val="00B231C3"/>
    <w:rsid w:val="00B23479"/>
    <w:rsid w:val="00B237A7"/>
    <w:rsid w:val="00B237D0"/>
    <w:rsid w:val="00B237E4"/>
    <w:rsid w:val="00B23855"/>
    <w:rsid w:val="00B23D35"/>
    <w:rsid w:val="00B249C3"/>
    <w:rsid w:val="00B24AFA"/>
    <w:rsid w:val="00B252B7"/>
    <w:rsid w:val="00B252D6"/>
    <w:rsid w:val="00B25573"/>
    <w:rsid w:val="00B25B0E"/>
    <w:rsid w:val="00B25D2C"/>
    <w:rsid w:val="00B2623A"/>
    <w:rsid w:val="00B262E7"/>
    <w:rsid w:val="00B26312"/>
    <w:rsid w:val="00B26968"/>
    <w:rsid w:val="00B2772B"/>
    <w:rsid w:val="00B305BF"/>
    <w:rsid w:val="00B306C9"/>
    <w:rsid w:val="00B3105A"/>
    <w:rsid w:val="00B31313"/>
    <w:rsid w:val="00B31A35"/>
    <w:rsid w:val="00B31DDE"/>
    <w:rsid w:val="00B32073"/>
    <w:rsid w:val="00B327DF"/>
    <w:rsid w:val="00B3331E"/>
    <w:rsid w:val="00B34409"/>
    <w:rsid w:val="00B34C8D"/>
    <w:rsid w:val="00B35006"/>
    <w:rsid w:val="00B35219"/>
    <w:rsid w:val="00B35278"/>
    <w:rsid w:val="00B352ED"/>
    <w:rsid w:val="00B35E9C"/>
    <w:rsid w:val="00B35F52"/>
    <w:rsid w:val="00B365DE"/>
    <w:rsid w:val="00B36857"/>
    <w:rsid w:val="00B36F4B"/>
    <w:rsid w:val="00B374B4"/>
    <w:rsid w:val="00B377BD"/>
    <w:rsid w:val="00B377FC"/>
    <w:rsid w:val="00B37ADB"/>
    <w:rsid w:val="00B410B1"/>
    <w:rsid w:val="00B4191F"/>
    <w:rsid w:val="00B41CCF"/>
    <w:rsid w:val="00B41FB0"/>
    <w:rsid w:val="00B4252C"/>
    <w:rsid w:val="00B42797"/>
    <w:rsid w:val="00B43106"/>
    <w:rsid w:val="00B43B89"/>
    <w:rsid w:val="00B43C84"/>
    <w:rsid w:val="00B43D84"/>
    <w:rsid w:val="00B45016"/>
    <w:rsid w:val="00B45182"/>
    <w:rsid w:val="00B454D4"/>
    <w:rsid w:val="00B454F5"/>
    <w:rsid w:val="00B45E3E"/>
    <w:rsid w:val="00B45F61"/>
    <w:rsid w:val="00B460EB"/>
    <w:rsid w:val="00B467D4"/>
    <w:rsid w:val="00B469C1"/>
    <w:rsid w:val="00B46A0D"/>
    <w:rsid w:val="00B470D7"/>
    <w:rsid w:val="00B476FA"/>
    <w:rsid w:val="00B47ACF"/>
    <w:rsid w:val="00B47C4F"/>
    <w:rsid w:val="00B47FF5"/>
    <w:rsid w:val="00B5090C"/>
    <w:rsid w:val="00B50951"/>
    <w:rsid w:val="00B509DC"/>
    <w:rsid w:val="00B50AD4"/>
    <w:rsid w:val="00B51575"/>
    <w:rsid w:val="00B5180F"/>
    <w:rsid w:val="00B51B0F"/>
    <w:rsid w:val="00B51B20"/>
    <w:rsid w:val="00B51DA2"/>
    <w:rsid w:val="00B5341B"/>
    <w:rsid w:val="00B534B8"/>
    <w:rsid w:val="00B548AA"/>
    <w:rsid w:val="00B5501B"/>
    <w:rsid w:val="00B55308"/>
    <w:rsid w:val="00B558C9"/>
    <w:rsid w:val="00B55BF7"/>
    <w:rsid w:val="00B55F97"/>
    <w:rsid w:val="00B5644E"/>
    <w:rsid w:val="00B56782"/>
    <w:rsid w:val="00B56ACB"/>
    <w:rsid w:val="00B56F6C"/>
    <w:rsid w:val="00B57379"/>
    <w:rsid w:val="00B574BF"/>
    <w:rsid w:val="00B60073"/>
    <w:rsid w:val="00B602E6"/>
    <w:rsid w:val="00B60379"/>
    <w:rsid w:val="00B60967"/>
    <w:rsid w:val="00B60A52"/>
    <w:rsid w:val="00B6130B"/>
    <w:rsid w:val="00B61824"/>
    <w:rsid w:val="00B61AB0"/>
    <w:rsid w:val="00B62079"/>
    <w:rsid w:val="00B62BC9"/>
    <w:rsid w:val="00B62C0F"/>
    <w:rsid w:val="00B62E5E"/>
    <w:rsid w:val="00B635E2"/>
    <w:rsid w:val="00B636D4"/>
    <w:rsid w:val="00B63A15"/>
    <w:rsid w:val="00B63ADE"/>
    <w:rsid w:val="00B6450F"/>
    <w:rsid w:val="00B648D5"/>
    <w:rsid w:val="00B64B42"/>
    <w:rsid w:val="00B6512D"/>
    <w:rsid w:val="00B65519"/>
    <w:rsid w:val="00B6581F"/>
    <w:rsid w:val="00B65DF0"/>
    <w:rsid w:val="00B65F8E"/>
    <w:rsid w:val="00B664D3"/>
    <w:rsid w:val="00B66A11"/>
    <w:rsid w:val="00B66B36"/>
    <w:rsid w:val="00B66B62"/>
    <w:rsid w:val="00B673B6"/>
    <w:rsid w:val="00B67459"/>
    <w:rsid w:val="00B6773F"/>
    <w:rsid w:val="00B67ECD"/>
    <w:rsid w:val="00B700BE"/>
    <w:rsid w:val="00B70587"/>
    <w:rsid w:val="00B70CAD"/>
    <w:rsid w:val="00B70EAF"/>
    <w:rsid w:val="00B712D6"/>
    <w:rsid w:val="00B72433"/>
    <w:rsid w:val="00B72789"/>
    <w:rsid w:val="00B73B64"/>
    <w:rsid w:val="00B73DD8"/>
    <w:rsid w:val="00B74C65"/>
    <w:rsid w:val="00B74F96"/>
    <w:rsid w:val="00B75D81"/>
    <w:rsid w:val="00B75D93"/>
    <w:rsid w:val="00B769A6"/>
    <w:rsid w:val="00B76D9C"/>
    <w:rsid w:val="00B76F36"/>
    <w:rsid w:val="00B77245"/>
    <w:rsid w:val="00B779BD"/>
    <w:rsid w:val="00B77D57"/>
    <w:rsid w:val="00B77E43"/>
    <w:rsid w:val="00B77F27"/>
    <w:rsid w:val="00B8008C"/>
    <w:rsid w:val="00B80B67"/>
    <w:rsid w:val="00B80E1E"/>
    <w:rsid w:val="00B81917"/>
    <w:rsid w:val="00B81DFB"/>
    <w:rsid w:val="00B8251C"/>
    <w:rsid w:val="00B82930"/>
    <w:rsid w:val="00B82C8E"/>
    <w:rsid w:val="00B82CFA"/>
    <w:rsid w:val="00B83333"/>
    <w:rsid w:val="00B83609"/>
    <w:rsid w:val="00B83C35"/>
    <w:rsid w:val="00B83DBA"/>
    <w:rsid w:val="00B84CFF"/>
    <w:rsid w:val="00B84E7D"/>
    <w:rsid w:val="00B8519B"/>
    <w:rsid w:val="00B85424"/>
    <w:rsid w:val="00B861D3"/>
    <w:rsid w:val="00B86761"/>
    <w:rsid w:val="00B86A75"/>
    <w:rsid w:val="00B87191"/>
    <w:rsid w:val="00B8772A"/>
    <w:rsid w:val="00B87AEA"/>
    <w:rsid w:val="00B87B54"/>
    <w:rsid w:val="00B87C8C"/>
    <w:rsid w:val="00B87D0B"/>
    <w:rsid w:val="00B90911"/>
    <w:rsid w:val="00B90CEA"/>
    <w:rsid w:val="00B90D3F"/>
    <w:rsid w:val="00B9136E"/>
    <w:rsid w:val="00B913CF"/>
    <w:rsid w:val="00B914DA"/>
    <w:rsid w:val="00B9185A"/>
    <w:rsid w:val="00B9204B"/>
    <w:rsid w:val="00B92279"/>
    <w:rsid w:val="00B9227E"/>
    <w:rsid w:val="00B925CE"/>
    <w:rsid w:val="00B92860"/>
    <w:rsid w:val="00B929F7"/>
    <w:rsid w:val="00B92A76"/>
    <w:rsid w:val="00B93626"/>
    <w:rsid w:val="00B9448B"/>
    <w:rsid w:val="00B9501E"/>
    <w:rsid w:val="00B9513B"/>
    <w:rsid w:val="00B95649"/>
    <w:rsid w:val="00B95907"/>
    <w:rsid w:val="00B966C9"/>
    <w:rsid w:val="00B96866"/>
    <w:rsid w:val="00B96C65"/>
    <w:rsid w:val="00B96CD0"/>
    <w:rsid w:val="00B96F8A"/>
    <w:rsid w:val="00B97CBF"/>
    <w:rsid w:val="00B97ED9"/>
    <w:rsid w:val="00BA03DB"/>
    <w:rsid w:val="00BA045B"/>
    <w:rsid w:val="00BA0A8D"/>
    <w:rsid w:val="00BA1749"/>
    <w:rsid w:val="00BA175A"/>
    <w:rsid w:val="00BA1E9E"/>
    <w:rsid w:val="00BA3A30"/>
    <w:rsid w:val="00BA4428"/>
    <w:rsid w:val="00BA480F"/>
    <w:rsid w:val="00BA4A31"/>
    <w:rsid w:val="00BA4CC1"/>
    <w:rsid w:val="00BA4DEC"/>
    <w:rsid w:val="00BA5653"/>
    <w:rsid w:val="00BA6789"/>
    <w:rsid w:val="00BA691F"/>
    <w:rsid w:val="00BA7021"/>
    <w:rsid w:val="00BA7108"/>
    <w:rsid w:val="00BA720E"/>
    <w:rsid w:val="00BA74A7"/>
    <w:rsid w:val="00BA780D"/>
    <w:rsid w:val="00BA7C9F"/>
    <w:rsid w:val="00BB0364"/>
    <w:rsid w:val="00BB064A"/>
    <w:rsid w:val="00BB08DB"/>
    <w:rsid w:val="00BB0C16"/>
    <w:rsid w:val="00BB0CFC"/>
    <w:rsid w:val="00BB1EA2"/>
    <w:rsid w:val="00BB4077"/>
    <w:rsid w:val="00BB410F"/>
    <w:rsid w:val="00BB4985"/>
    <w:rsid w:val="00BB49DB"/>
    <w:rsid w:val="00BB4AA7"/>
    <w:rsid w:val="00BB4B37"/>
    <w:rsid w:val="00BB4B6A"/>
    <w:rsid w:val="00BB4BD9"/>
    <w:rsid w:val="00BB4BE4"/>
    <w:rsid w:val="00BB4BE9"/>
    <w:rsid w:val="00BB59C4"/>
    <w:rsid w:val="00BB6121"/>
    <w:rsid w:val="00BB6FFF"/>
    <w:rsid w:val="00BB7A3E"/>
    <w:rsid w:val="00BC034E"/>
    <w:rsid w:val="00BC03E6"/>
    <w:rsid w:val="00BC053F"/>
    <w:rsid w:val="00BC098A"/>
    <w:rsid w:val="00BC0BAE"/>
    <w:rsid w:val="00BC10CA"/>
    <w:rsid w:val="00BC118A"/>
    <w:rsid w:val="00BC1F49"/>
    <w:rsid w:val="00BC341D"/>
    <w:rsid w:val="00BC365A"/>
    <w:rsid w:val="00BC3A2C"/>
    <w:rsid w:val="00BC4136"/>
    <w:rsid w:val="00BC4393"/>
    <w:rsid w:val="00BC484B"/>
    <w:rsid w:val="00BC500D"/>
    <w:rsid w:val="00BC5299"/>
    <w:rsid w:val="00BC531F"/>
    <w:rsid w:val="00BC54D4"/>
    <w:rsid w:val="00BC5F09"/>
    <w:rsid w:val="00BC6217"/>
    <w:rsid w:val="00BC62F1"/>
    <w:rsid w:val="00BC6370"/>
    <w:rsid w:val="00BC6BE0"/>
    <w:rsid w:val="00BC7631"/>
    <w:rsid w:val="00BC7BAB"/>
    <w:rsid w:val="00BC7C67"/>
    <w:rsid w:val="00BC7C93"/>
    <w:rsid w:val="00BD1D51"/>
    <w:rsid w:val="00BD1FAF"/>
    <w:rsid w:val="00BD2464"/>
    <w:rsid w:val="00BD2869"/>
    <w:rsid w:val="00BD3289"/>
    <w:rsid w:val="00BD3F4D"/>
    <w:rsid w:val="00BD416C"/>
    <w:rsid w:val="00BD5129"/>
    <w:rsid w:val="00BD5211"/>
    <w:rsid w:val="00BD5447"/>
    <w:rsid w:val="00BD59AA"/>
    <w:rsid w:val="00BD5A5B"/>
    <w:rsid w:val="00BD5F3F"/>
    <w:rsid w:val="00BD5FB6"/>
    <w:rsid w:val="00BD6195"/>
    <w:rsid w:val="00BD6BE4"/>
    <w:rsid w:val="00BD7986"/>
    <w:rsid w:val="00BE0B9C"/>
    <w:rsid w:val="00BE0F61"/>
    <w:rsid w:val="00BE0FC4"/>
    <w:rsid w:val="00BE19F4"/>
    <w:rsid w:val="00BE29E8"/>
    <w:rsid w:val="00BE2D07"/>
    <w:rsid w:val="00BE2E44"/>
    <w:rsid w:val="00BE2F8F"/>
    <w:rsid w:val="00BE2FE9"/>
    <w:rsid w:val="00BE3456"/>
    <w:rsid w:val="00BE3FE3"/>
    <w:rsid w:val="00BE4208"/>
    <w:rsid w:val="00BE47EF"/>
    <w:rsid w:val="00BE4994"/>
    <w:rsid w:val="00BE4D5E"/>
    <w:rsid w:val="00BE52E9"/>
    <w:rsid w:val="00BE530C"/>
    <w:rsid w:val="00BE53C8"/>
    <w:rsid w:val="00BE5407"/>
    <w:rsid w:val="00BE548A"/>
    <w:rsid w:val="00BE5CEC"/>
    <w:rsid w:val="00BE66C7"/>
    <w:rsid w:val="00BE6A19"/>
    <w:rsid w:val="00BF0301"/>
    <w:rsid w:val="00BF043C"/>
    <w:rsid w:val="00BF0681"/>
    <w:rsid w:val="00BF0ED0"/>
    <w:rsid w:val="00BF15F1"/>
    <w:rsid w:val="00BF17FC"/>
    <w:rsid w:val="00BF1D53"/>
    <w:rsid w:val="00BF223C"/>
    <w:rsid w:val="00BF2DCF"/>
    <w:rsid w:val="00BF3292"/>
    <w:rsid w:val="00BF37E8"/>
    <w:rsid w:val="00BF3D35"/>
    <w:rsid w:val="00BF40D8"/>
    <w:rsid w:val="00BF4485"/>
    <w:rsid w:val="00BF47C1"/>
    <w:rsid w:val="00BF4E0A"/>
    <w:rsid w:val="00BF52DB"/>
    <w:rsid w:val="00BF55C4"/>
    <w:rsid w:val="00BF61D0"/>
    <w:rsid w:val="00BF690A"/>
    <w:rsid w:val="00BF6BE1"/>
    <w:rsid w:val="00BF6D2E"/>
    <w:rsid w:val="00BF6E9C"/>
    <w:rsid w:val="00BF7161"/>
    <w:rsid w:val="00BF7606"/>
    <w:rsid w:val="00BF77E6"/>
    <w:rsid w:val="00BF7A62"/>
    <w:rsid w:val="00BF7F5A"/>
    <w:rsid w:val="00C00F3C"/>
    <w:rsid w:val="00C01046"/>
    <w:rsid w:val="00C01CD8"/>
    <w:rsid w:val="00C020CF"/>
    <w:rsid w:val="00C022FE"/>
    <w:rsid w:val="00C02568"/>
    <w:rsid w:val="00C0275A"/>
    <w:rsid w:val="00C02AE5"/>
    <w:rsid w:val="00C03AE6"/>
    <w:rsid w:val="00C03CFB"/>
    <w:rsid w:val="00C03D04"/>
    <w:rsid w:val="00C042B3"/>
    <w:rsid w:val="00C044DE"/>
    <w:rsid w:val="00C04676"/>
    <w:rsid w:val="00C048FF"/>
    <w:rsid w:val="00C04A62"/>
    <w:rsid w:val="00C05129"/>
    <w:rsid w:val="00C055EF"/>
    <w:rsid w:val="00C0561C"/>
    <w:rsid w:val="00C057DC"/>
    <w:rsid w:val="00C05877"/>
    <w:rsid w:val="00C06637"/>
    <w:rsid w:val="00C0668A"/>
    <w:rsid w:val="00C068BF"/>
    <w:rsid w:val="00C069F0"/>
    <w:rsid w:val="00C06C2A"/>
    <w:rsid w:val="00C06D51"/>
    <w:rsid w:val="00C106A2"/>
    <w:rsid w:val="00C10A1C"/>
    <w:rsid w:val="00C113B7"/>
    <w:rsid w:val="00C11AFF"/>
    <w:rsid w:val="00C121A2"/>
    <w:rsid w:val="00C1238D"/>
    <w:rsid w:val="00C12C32"/>
    <w:rsid w:val="00C132C5"/>
    <w:rsid w:val="00C138F1"/>
    <w:rsid w:val="00C142B9"/>
    <w:rsid w:val="00C143D6"/>
    <w:rsid w:val="00C14B00"/>
    <w:rsid w:val="00C155BB"/>
    <w:rsid w:val="00C15C90"/>
    <w:rsid w:val="00C16035"/>
    <w:rsid w:val="00C166BB"/>
    <w:rsid w:val="00C17295"/>
    <w:rsid w:val="00C17857"/>
    <w:rsid w:val="00C179F7"/>
    <w:rsid w:val="00C17F87"/>
    <w:rsid w:val="00C17FC8"/>
    <w:rsid w:val="00C20211"/>
    <w:rsid w:val="00C207E2"/>
    <w:rsid w:val="00C208AF"/>
    <w:rsid w:val="00C20AAF"/>
    <w:rsid w:val="00C20F35"/>
    <w:rsid w:val="00C21291"/>
    <w:rsid w:val="00C212CC"/>
    <w:rsid w:val="00C2188E"/>
    <w:rsid w:val="00C224E1"/>
    <w:rsid w:val="00C225C5"/>
    <w:rsid w:val="00C225F1"/>
    <w:rsid w:val="00C22B4E"/>
    <w:rsid w:val="00C23071"/>
    <w:rsid w:val="00C230BD"/>
    <w:rsid w:val="00C2312E"/>
    <w:rsid w:val="00C23182"/>
    <w:rsid w:val="00C2398C"/>
    <w:rsid w:val="00C2404A"/>
    <w:rsid w:val="00C24492"/>
    <w:rsid w:val="00C245E7"/>
    <w:rsid w:val="00C247CA"/>
    <w:rsid w:val="00C255F4"/>
    <w:rsid w:val="00C2568F"/>
    <w:rsid w:val="00C259F6"/>
    <w:rsid w:val="00C2625C"/>
    <w:rsid w:val="00C27640"/>
    <w:rsid w:val="00C306E7"/>
    <w:rsid w:val="00C307E7"/>
    <w:rsid w:val="00C3095D"/>
    <w:rsid w:val="00C30C09"/>
    <w:rsid w:val="00C30FD1"/>
    <w:rsid w:val="00C311CD"/>
    <w:rsid w:val="00C31434"/>
    <w:rsid w:val="00C322C2"/>
    <w:rsid w:val="00C32840"/>
    <w:rsid w:val="00C33488"/>
    <w:rsid w:val="00C334D6"/>
    <w:rsid w:val="00C339CA"/>
    <w:rsid w:val="00C33AAF"/>
    <w:rsid w:val="00C33B23"/>
    <w:rsid w:val="00C3415C"/>
    <w:rsid w:val="00C3432C"/>
    <w:rsid w:val="00C34391"/>
    <w:rsid w:val="00C34A31"/>
    <w:rsid w:val="00C35354"/>
    <w:rsid w:val="00C3583D"/>
    <w:rsid w:val="00C35967"/>
    <w:rsid w:val="00C35D8F"/>
    <w:rsid w:val="00C36202"/>
    <w:rsid w:val="00C3620E"/>
    <w:rsid w:val="00C3778E"/>
    <w:rsid w:val="00C40AF4"/>
    <w:rsid w:val="00C41078"/>
    <w:rsid w:val="00C41FE6"/>
    <w:rsid w:val="00C425FB"/>
    <w:rsid w:val="00C432F6"/>
    <w:rsid w:val="00C4461E"/>
    <w:rsid w:val="00C461B4"/>
    <w:rsid w:val="00C4799E"/>
    <w:rsid w:val="00C47B35"/>
    <w:rsid w:val="00C505F5"/>
    <w:rsid w:val="00C50DEE"/>
    <w:rsid w:val="00C513AA"/>
    <w:rsid w:val="00C51E65"/>
    <w:rsid w:val="00C52057"/>
    <w:rsid w:val="00C5274B"/>
    <w:rsid w:val="00C5295C"/>
    <w:rsid w:val="00C52BB7"/>
    <w:rsid w:val="00C52C86"/>
    <w:rsid w:val="00C5366A"/>
    <w:rsid w:val="00C540DF"/>
    <w:rsid w:val="00C54B0F"/>
    <w:rsid w:val="00C54B85"/>
    <w:rsid w:val="00C54E8A"/>
    <w:rsid w:val="00C55534"/>
    <w:rsid w:val="00C55ED2"/>
    <w:rsid w:val="00C564A9"/>
    <w:rsid w:val="00C57093"/>
    <w:rsid w:val="00C57477"/>
    <w:rsid w:val="00C57571"/>
    <w:rsid w:val="00C602DB"/>
    <w:rsid w:val="00C60A0D"/>
    <w:rsid w:val="00C614DB"/>
    <w:rsid w:val="00C6166C"/>
    <w:rsid w:val="00C61FCD"/>
    <w:rsid w:val="00C623AA"/>
    <w:rsid w:val="00C624C9"/>
    <w:rsid w:val="00C62C72"/>
    <w:rsid w:val="00C63E3D"/>
    <w:rsid w:val="00C63F47"/>
    <w:rsid w:val="00C6438D"/>
    <w:rsid w:val="00C643E8"/>
    <w:rsid w:val="00C64B6B"/>
    <w:rsid w:val="00C64FCD"/>
    <w:rsid w:val="00C65847"/>
    <w:rsid w:val="00C6587F"/>
    <w:rsid w:val="00C65927"/>
    <w:rsid w:val="00C66392"/>
    <w:rsid w:val="00C66619"/>
    <w:rsid w:val="00C669B6"/>
    <w:rsid w:val="00C66C87"/>
    <w:rsid w:val="00C66ECC"/>
    <w:rsid w:val="00C6726E"/>
    <w:rsid w:val="00C67D0D"/>
    <w:rsid w:val="00C70071"/>
    <w:rsid w:val="00C70FDD"/>
    <w:rsid w:val="00C710B1"/>
    <w:rsid w:val="00C714E1"/>
    <w:rsid w:val="00C71D56"/>
    <w:rsid w:val="00C7256C"/>
    <w:rsid w:val="00C72C0E"/>
    <w:rsid w:val="00C73750"/>
    <w:rsid w:val="00C74223"/>
    <w:rsid w:val="00C74891"/>
    <w:rsid w:val="00C74B78"/>
    <w:rsid w:val="00C74E0B"/>
    <w:rsid w:val="00C75799"/>
    <w:rsid w:val="00C75F0D"/>
    <w:rsid w:val="00C75F19"/>
    <w:rsid w:val="00C76596"/>
    <w:rsid w:val="00C76669"/>
    <w:rsid w:val="00C76847"/>
    <w:rsid w:val="00C76D6A"/>
    <w:rsid w:val="00C76E81"/>
    <w:rsid w:val="00C771F6"/>
    <w:rsid w:val="00C77237"/>
    <w:rsid w:val="00C77F88"/>
    <w:rsid w:val="00C802AC"/>
    <w:rsid w:val="00C8058C"/>
    <w:rsid w:val="00C812B6"/>
    <w:rsid w:val="00C81928"/>
    <w:rsid w:val="00C82220"/>
    <w:rsid w:val="00C824E2"/>
    <w:rsid w:val="00C827F3"/>
    <w:rsid w:val="00C8284E"/>
    <w:rsid w:val="00C82C84"/>
    <w:rsid w:val="00C82D26"/>
    <w:rsid w:val="00C82D60"/>
    <w:rsid w:val="00C834A1"/>
    <w:rsid w:val="00C83F96"/>
    <w:rsid w:val="00C84100"/>
    <w:rsid w:val="00C841B3"/>
    <w:rsid w:val="00C84316"/>
    <w:rsid w:val="00C84F99"/>
    <w:rsid w:val="00C8544B"/>
    <w:rsid w:val="00C85C95"/>
    <w:rsid w:val="00C86533"/>
    <w:rsid w:val="00C86553"/>
    <w:rsid w:val="00C865E9"/>
    <w:rsid w:val="00C86641"/>
    <w:rsid w:val="00C867AD"/>
    <w:rsid w:val="00C86E7B"/>
    <w:rsid w:val="00C874A9"/>
    <w:rsid w:val="00C875DD"/>
    <w:rsid w:val="00C90ADB"/>
    <w:rsid w:val="00C90B76"/>
    <w:rsid w:val="00C91FDE"/>
    <w:rsid w:val="00C9266F"/>
    <w:rsid w:val="00C92C8D"/>
    <w:rsid w:val="00C92DCB"/>
    <w:rsid w:val="00C93BD0"/>
    <w:rsid w:val="00C93ECB"/>
    <w:rsid w:val="00C944D1"/>
    <w:rsid w:val="00C94D98"/>
    <w:rsid w:val="00C950BF"/>
    <w:rsid w:val="00C95C57"/>
    <w:rsid w:val="00C95D7A"/>
    <w:rsid w:val="00C961FC"/>
    <w:rsid w:val="00C96872"/>
    <w:rsid w:val="00C9770C"/>
    <w:rsid w:val="00C978A2"/>
    <w:rsid w:val="00CA024B"/>
    <w:rsid w:val="00CA0618"/>
    <w:rsid w:val="00CA06D3"/>
    <w:rsid w:val="00CA0A3B"/>
    <w:rsid w:val="00CA0E72"/>
    <w:rsid w:val="00CA15DA"/>
    <w:rsid w:val="00CA2435"/>
    <w:rsid w:val="00CA27F0"/>
    <w:rsid w:val="00CA2D6C"/>
    <w:rsid w:val="00CA3421"/>
    <w:rsid w:val="00CA3E82"/>
    <w:rsid w:val="00CA47B5"/>
    <w:rsid w:val="00CA5313"/>
    <w:rsid w:val="00CA58B5"/>
    <w:rsid w:val="00CA5A7E"/>
    <w:rsid w:val="00CA5C07"/>
    <w:rsid w:val="00CA5E7B"/>
    <w:rsid w:val="00CA6801"/>
    <w:rsid w:val="00CA777A"/>
    <w:rsid w:val="00CA7B65"/>
    <w:rsid w:val="00CA7C2D"/>
    <w:rsid w:val="00CA7C50"/>
    <w:rsid w:val="00CB007C"/>
    <w:rsid w:val="00CB017B"/>
    <w:rsid w:val="00CB0D6F"/>
    <w:rsid w:val="00CB1339"/>
    <w:rsid w:val="00CB1724"/>
    <w:rsid w:val="00CB1BDF"/>
    <w:rsid w:val="00CB229F"/>
    <w:rsid w:val="00CB23D5"/>
    <w:rsid w:val="00CB3290"/>
    <w:rsid w:val="00CB3360"/>
    <w:rsid w:val="00CB3565"/>
    <w:rsid w:val="00CB39C2"/>
    <w:rsid w:val="00CB3F35"/>
    <w:rsid w:val="00CB448C"/>
    <w:rsid w:val="00CB4497"/>
    <w:rsid w:val="00CB4727"/>
    <w:rsid w:val="00CB4AE1"/>
    <w:rsid w:val="00CB557D"/>
    <w:rsid w:val="00CB5706"/>
    <w:rsid w:val="00CB5C97"/>
    <w:rsid w:val="00CB5CC6"/>
    <w:rsid w:val="00CB5FC7"/>
    <w:rsid w:val="00CB623D"/>
    <w:rsid w:val="00CB685D"/>
    <w:rsid w:val="00CB6DA0"/>
    <w:rsid w:val="00CB7233"/>
    <w:rsid w:val="00CB780D"/>
    <w:rsid w:val="00CB78E4"/>
    <w:rsid w:val="00CB7CC8"/>
    <w:rsid w:val="00CB7F2A"/>
    <w:rsid w:val="00CC041B"/>
    <w:rsid w:val="00CC0488"/>
    <w:rsid w:val="00CC0808"/>
    <w:rsid w:val="00CC0F01"/>
    <w:rsid w:val="00CC13C8"/>
    <w:rsid w:val="00CC1403"/>
    <w:rsid w:val="00CC1D42"/>
    <w:rsid w:val="00CC27A3"/>
    <w:rsid w:val="00CC3307"/>
    <w:rsid w:val="00CC399F"/>
    <w:rsid w:val="00CC434F"/>
    <w:rsid w:val="00CC4802"/>
    <w:rsid w:val="00CC4A2E"/>
    <w:rsid w:val="00CC4DF4"/>
    <w:rsid w:val="00CC575A"/>
    <w:rsid w:val="00CC5D2A"/>
    <w:rsid w:val="00CC5F19"/>
    <w:rsid w:val="00CC6773"/>
    <w:rsid w:val="00CC67E9"/>
    <w:rsid w:val="00CC6AF4"/>
    <w:rsid w:val="00CC6C60"/>
    <w:rsid w:val="00CC6FF0"/>
    <w:rsid w:val="00CD07B1"/>
    <w:rsid w:val="00CD0FD9"/>
    <w:rsid w:val="00CD1147"/>
    <w:rsid w:val="00CD11CC"/>
    <w:rsid w:val="00CD1492"/>
    <w:rsid w:val="00CD1C6C"/>
    <w:rsid w:val="00CD1F2E"/>
    <w:rsid w:val="00CD23E6"/>
    <w:rsid w:val="00CD24E8"/>
    <w:rsid w:val="00CD2503"/>
    <w:rsid w:val="00CD284C"/>
    <w:rsid w:val="00CD2A3F"/>
    <w:rsid w:val="00CD3275"/>
    <w:rsid w:val="00CD34F0"/>
    <w:rsid w:val="00CD3538"/>
    <w:rsid w:val="00CD39D1"/>
    <w:rsid w:val="00CD3BDE"/>
    <w:rsid w:val="00CD51AD"/>
    <w:rsid w:val="00CD51CF"/>
    <w:rsid w:val="00CD56AE"/>
    <w:rsid w:val="00CD61E1"/>
    <w:rsid w:val="00CD678B"/>
    <w:rsid w:val="00CD6C4E"/>
    <w:rsid w:val="00CE06FC"/>
    <w:rsid w:val="00CE0BAE"/>
    <w:rsid w:val="00CE0C05"/>
    <w:rsid w:val="00CE1099"/>
    <w:rsid w:val="00CE117E"/>
    <w:rsid w:val="00CE1257"/>
    <w:rsid w:val="00CE1812"/>
    <w:rsid w:val="00CE1C5D"/>
    <w:rsid w:val="00CE2102"/>
    <w:rsid w:val="00CE33D5"/>
    <w:rsid w:val="00CE3932"/>
    <w:rsid w:val="00CE3BB4"/>
    <w:rsid w:val="00CE4961"/>
    <w:rsid w:val="00CE4FA9"/>
    <w:rsid w:val="00CE50A0"/>
    <w:rsid w:val="00CE5835"/>
    <w:rsid w:val="00CE5F07"/>
    <w:rsid w:val="00CE62C2"/>
    <w:rsid w:val="00CE6DAA"/>
    <w:rsid w:val="00CE7109"/>
    <w:rsid w:val="00CE733B"/>
    <w:rsid w:val="00CE77A4"/>
    <w:rsid w:val="00CE77B0"/>
    <w:rsid w:val="00CE7DF9"/>
    <w:rsid w:val="00CE7F4C"/>
    <w:rsid w:val="00CF0B36"/>
    <w:rsid w:val="00CF1880"/>
    <w:rsid w:val="00CF1B4F"/>
    <w:rsid w:val="00CF1C51"/>
    <w:rsid w:val="00CF2527"/>
    <w:rsid w:val="00CF2744"/>
    <w:rsid w:val="00CF2D6A"/>
    <w:rsid w:val="00CF33AE"/>
    <w:rsid w:val="00CF37D3"/>
    <w:rsid w:val="00CF37DD"/>
    <w:rsid w:val="00CF3906"/>
    <w:rsid w:val="00CF4D41"/>
    <w:rsid w:val="00CF5C51"/>
    <w:rsid w:val="00CF5D3E"/>
    <w:rsid w:val="00CF5F8D"/>
    <w:rsid w:val="00CF608F"/>
    <w:rsid w:val="00CF611C"/>
    <w:rsid w:val="00CF707E"/>
    <w:rsid w:val="00CF768A"/>
    <w:rsid w:val="00CF78E1"/>
    <w:rsid w:val="00CF78EB"/>
    <w:rsid w:val="00CF7C48"/>
    <w:rsid w:val="00CF7F99"/>
    <w:rsid w:val="00CF7FAE"/>
    <w:rsid w:val="00D009E1"/>
    <w:rsid w:val="00D00B1A"/>
    <w:rsid w:val="00D00EE9"/>
    <w:rsid w:val="00D0193C"/>
    <w:rsid w:val="00D01CE3"/>
    <w:rsid w:val="00D0231B"/>
    <w:rsid w:val="00D025C1"/>
    <w:rsid w:val="00D02884"/>
    <w:rsid w:val="00D029A2"/>
    <w:rsid w:val="00D02FEB"/>
    <w:rsid w:val="00D03206"/>
    <w:rsid w:val="00D036B7"/>
    <w:rsid w:val="00D03EE5"/>
    <w:rsid w:val="00D03FCF"/>
    <w:rsid w:val="00D0424A"/>
    <w:rsid w:val="00D052FD"/>
    <w:rsid w:val="00D052FE"/>
    <w:rsid w:val="00D0640D"/>
    <w:rsid w:val="00D06543"/>
    <w:rsid w:val="00D06E0B"/>
    <w:rsid w:val="00D076CF"/>
    <w:rsid w:val="00D100D8"/>
    <w:rsid w:val="00D101C0"/>
    <w:rsid w:val="00D105E1"/>
    <w:rsid w:val="00D1074B"/>
    <w:rsid w:val="00D10A3B"/>
    <w:rsid w:val="00D10C5E"/>
    <w:rsid w:val="00D10D02"/>
    <w:rsid w:val="00D10D95"/>
    <w:rsid w:val="00D10FCD"/>
    <w:rsid w:val="00D11A84"/>
    <w:rsid w:val="00D11C72"/>
    <w:rsid w:val="00D1269F"/>
    <w:rsid w:val="00D12D25"/>
    <w:rsid w:val="00D13122"/>
    <w:rsid w:val="00D13763"/>
    <w:rsid w:val="00D13D10"/>
    <w:rsid w:val="00D13E0D"/>
    <w:rsid w:val="00D153DC"/>
    <w:rsid w:val="00D1577A"/>
    <w:rsid w:val="00D15E11"/>
    <w:rsid w:val="00D15F5B"/>
    <w:rsid w:val="00D16443"/>
    <w:rsid w:val="00D1678A"/>
    <w:rsid w:val="00D167BE"/>
    <w:rsid w:val="00D168ED"/>
    <w:rsid w:val="00D16F36"/>
    <w:rsid w:val="00D17CC6"/>
    <w:rsid w:val="00D204E4"/>
    <w:rsid w:val="00D20E69"/>
    <w:rsid w:val="00D211F5"/>
    <w:rsid w:val="00D21A03"/>
    <w:rsid w:val="00D220EF"/>
    <w:rsid w:val="00D22838"/>
    <w:rsid w:val="00D22852"/>
    <w:rsid w:val="00D230CE"/>
    <w:rsid w:val="00D23C9F"/>
    <w:rsid w:val="00D24097"/>
    <w:rsid w:val="00D24640"/>
    <w:rsid w:val="00D24659"/>
    <w:rsid w:val="00D247CD"/>
    <w:rsid w:val="00D24FBC"/>
    <w:rsid w:val="00D25446"/>
    <w:rsid w:val="00D2556A"/>
    <w:rsid w:val="00D25CC4"/>
    <w:rsid w:val="00D26F45"/>
    <w:rsid w:val="00D2771C"/>
    <w:rsid w:val="00D27B3B"/>
    <w:rsid w:val="00D301E2"/>
    <w:rsid w:val="00D304EE"/>
    <w:rsid w:val="00D30636"/>
    <w:rsid w:val="00D30701"/>
    <w:rsid w:val="00D31F92"/>
    <w:rsid w:val="00D32133"/>
    <w:rsid w:val="00D322F1"/>
    <w:rsid w:val="00D323AA"/>
    <w:rsid w:val="00D327A3"/>
    <w:rsid w:val="00D3299D"/>
    <w:rsid w:val="00D32AC9"/>
    <w:rsid w:val="00D32C01"/>
    <w:rsid w:val="00D33249"/>
    <w:rsid w:val="00D33313"/>
    <w:rsid w:val="00D335FE"/>
    <w:rsid w:val="00D34055"/>
    <w:rsid w:val="00D3418E"/>
    <w:rsid w:val="00D351A3"/>
    <w:rsid w:val="00D35239"/>
    <w:rsid w:val="00D35A40"/>
    <w:rsid w:val="00D35DC1"/>
    <w:rsid w:val="00D36143"/>
    <w:rsid w:val="00D37505"/>
    <w:rsid w:val="00D37D21"/>
    <w:rsid w:val="00D40143"/>
    <w:rsid w:val="00D401C4"/>
    <w:rsid w:val="00D4041A"/>
    <w:rsid w:val="00D40428"/>
    <w:rsid w:val="00D4084D"/>
    <w:rsid w:val="00D412C0"/>
    <w:rsid w:val="00D4166E"/>
    <w:rsid w:val="00D41692"/>
    <w:rsid w:val="00D41ABF"/>
    <w:rsid w:val="00D4249B"/>
    <w:rsid w:val="00D42668"/>
    <w:rsid w:val="00D42F7A"/>
    <w:rsid w:val="00D44D43"/>
    <w:rsid w:val="00D4503B"/>
    <w:rsid w:val="00D4524C"/>
    <w:rsid w:val="00D45322"/>
    <w:rsid w:val="00D45C6E"/>
    <w:rsid w:val="00D46238"/>
    <w:rsid w:val="00D46662"/>
    <w:rsid w:val="00D47180"/>
    <w:rsid w:val="00D477DB"/>
    <w:rsid w:val="00D47943"/>
    <w:rsid w:val="00D47D88"/>
    <w:rsid w:val="00D50E0B"/>
    <w:rsid w:val="00D51E7C"/>
    <w:rsid w:val="00D528B5"/>
    <w:rsid w:val="00D528F1"/>
    <w:rsid w:val="00D52B95"/>
    <w:rsid w:val="00D52D57"/>
    <w:rsid w:val="00D52D7B"/>
    <w:rsid w:val="00D5365B"/>
    <w:rsid w:val="00D53787"/>
    <w:rsid w:val="00D53E3D"/>
    <w:rsid w:val="00D5442C"/>
    <w:rsid w:val="00D55276"/>
    <w:rsid w:val="00D5574C"/>
    <w:rsid w:val="00D55B82"/>
    <w:rsid w:val="00D56B35"/>
    <w:rsid w:val="00D5705D"/>
    <w:rsid w:val="00D573FA"/>
    <w:rsid w:val="00D57C02"/>
    <w:rsid w:val="00D57C29"/>
    <w:rsid w:val="00D6048D"/>
    <w:rsid w:val="00D60CC6"/>
    <w:rsid w:val="00D61088"/>
    <w:rsid w:val="00D62686"/>
    <w:rsid w:val="00D62773"/>
    <w:rsid w:val="00D629A2"/>
    <w:rsid w:val="00D63540"/>
    <w:rsid w:val="00D635AC"/>
    <w:rsid w:val="00D63635"/>
    <w:rsid w:val="00D63C21"/>
    <w:rsid w:val="00D642E3"/>
    <w:rsid w:val="00D66921"/>
    <w:rsid w:val="00D6697B"/>
    <w:rsid w:val="00D66C59"/>
    <w:rsid w:val="00D66F1F"/>
    <w:rsid w:val="00D67781"/>
    <w:rsid w:val="00D67C8C"/>
    <w:rsid w:val="00D67FB5"/>
    <w:rsid w:val="00D70752"/>
    <w:rsid w:val="00D70ACB"/>
    <w:rsid w:val="00D715D5"/>
    <w:rsid w:val="00D71C9C"/>
    <w:rsid w:val="00D726BA"/>
    <w:rsid w:val="00D72883"/>
    <w:rsid w:val="00D72DF2"/>
    <w:rsid w:val="00D741B7"/>
    <w:rsid w:val="00D74528"/>
    <w:rsid w:val="00D7475E"/>
    <w:rsid w:val="00D75334"/>
    <w:rsid w:val="00D769C6"/>
    <w:rsid w:val="00D76B4E"/>
    <w:rsid w:val="00D770B6"/>
    <w:rsid w:val="00D7768C"/>
    <w:rsid w:val="00D7797C"/>
    <w:rsid w:val="00D77DA1"/>
    <w:rsid w:val="00D801C4"/>
    <w:rsid w:val="00D803C5"/>
    <w:rsid w:val="00D804C3"/>
    <w:rsid w:val="00D81907"/>
    <w:rsid w:val="00D820C2"/>
    <w:rsid w:val="00D820FA"/>
    <w:rsid w:val="00D82356"/>
    <w:rsid w:val="00D824D1"/>
    <w:rsid w:val="00D82F77"/>
    <w:rsid w:val="00D830B9"/>
    <w:rsid w:val="00D833F0"/>
    <w:rsid w:val="00D83994"/>
    <w:rsid w:val="00D83FC4"/>
    <w:rsid w:val="00D84085"/>
    <w:rsid w:val="00D84682"/>
    <w:rsid w:val="00D85839"/>
    <w:rsid w:val="00D858EB"/>
    <w:rsid w:val="00D85EC8"/>
    <w:rsid w:val="00D85FCF"/>
    <w:rsid w:val="00D8632D"/>
    <w:rsid w:val="00D8633B"/>
    <w:rsid w:val="00D8749F"/>
    <w:rsid w:val="00D90115"/>
    <w:rsid w:val="00D902C0"/>
    <w:rsid w:val="00D9078A"/>
    <w:rsid w:val="00D90D09"/>
    <w:rsid w:val="00D91511"/>
    <w:rsid w:val="00D9175D"/>
    <w:rsid w:val="00D91761"/>
    <w:rsid w:val="00D92419"/>
    <w:rsid w:val="00D92468"/>
    <w:rsid w:val="00D93DCB"/>
    <w:rsid w:val="00D944B8"/>
    <w:rsid w:val="00D94995"/>
    <w:rsid w:val="00D94EEF"/>
    <w:rsid w:val="00D95816"/>
    <w:rsid w:val="00D95F24"/>
    <w:rsid w:val="00D95F3B"/>
    <w:rsid w:val="00D96647"/>
    <w:rsid w:val="00D96679"/>
    <w:rsid w:val="00D96A74"/>
    <w:rsid w:val="00D96B31"/>
    <w:rsid w:val="00D96D26"/>
    <w:rsid w:val="00D97008"/>
    <w:rsid w:val="00D9753E"/>
    <w:rsid w:val="00D97D10"/>
    <w:rsid w:val="00DA03AF"/>
    <w:rsid w:val="00DA0DC5"/>
    <w:rsid w:val="00DA1400"/>
    <w:rsid w:val="00DA1445"/>
    <w:rsid w:val="00DA24F9"/>
    <w:rsid w:val="00DA274A"/>
    <w:rsid w:val="00DA35E0"/>
    <w:rsid w:val="00DA3BD6"/>
    <w:rsid w:val="00DA56FE"/>
    <w:rsid w:val="00DA5D24"/>
    <w:rsid w:val="00DA5F9F"/>
    <w:rsid w:val="00DA7B7A"/>
    <w:rsid w:val="00DA7B9A"/>
    <w:rsid w:val="00DA7D8A"/>
    <w:rsid w:val="00DA7E50"/>
    <w:rsid w:val="00DB02E7"/>
    <w:rsid w:val="00DB158E"/>
    <w:rsid w:val="00DB1A7F"/>
    <w:rsid w:val="00DB2352"/>
    <w:rsid w:val="00DB31C7"/>
    <w:rsid w:val="00DB31F9"/>
    <w:rsid w:val="00DB3E1B"/>
    <w:rsid w:val="00DB47E4"/>
    <w:rsid w:val="00DB4E06"/>
    <w:rsid w:val="00DB4F64"/>
    <w:rsid w:val="00DB5CB8"/>
    <w:rsid w:val="00DB5F38"/>
    <w:rsid w:val="00DB6022"/>
    <w:rsid w:val="00DB6853"/>
    <w:rsid w:val="00DB69A5"/>
    <w:rsid w:val="00DB6BFC"/>
    <w:rsid w:val="00DB7C03"/>
    <w:rsid w:val="00DB7CFA"/>
    <w:rsid w:val="00DB7EF1"/>
    <w:rsid w:val="00DC03D1"/>
    <w:rsid w:val="00DC0477"/>
    <w:rsid w:val="00DC0A1D"/>
    <w:rsid w:val="00DC0C47"/>
    <w:rsid w:val="00DC13CD"/>
    <w:rsid w:val="00DC1572"/>
    <w:rsid w:val="00DC16D4"/>
    <w:rsid w:val="00DC1DEA"/>
    <w:rsid w:val="00DC2073"/>
    <w:rsid w:val="00DC26CC"/>
    <w:rsid w:val="00DC2B8E"/>
    <w:rsid w:val="00DC2CAD"/>
    <w:rsid w:val="00DC32A9"/>
    <w:rsid w:val="00DC3AF5"/>
    <w:rsid w:val="00DC3CC8"/>
    <w:rsid w:val="00DC3D65"/>
    <w:rsid w:val="00DC3D7E"/>
    <w:rsid w:val="00DC3E96"/>
    <w:rsid w:val="00DC5300"/>
    <w:rsid w:val="00DC55D8"/>
    <w:rsid w:val="00DC5AA1"/>
    <w:rsid w:val="00DC5BA8"/>
    <w:rsid w:val="00DC5F86"/>
    <w:rsid w:val="00DC701F"/>
    <w:rsid w:val="00DC721F"/>
    <w:rsid w:val="00DC77CF"/>
    <w:rsid w:val="00DC79D8"/>
    <w:rsid w:val="00DD0876"/>
    <w:rsid w:val="00DD0F80"/>
    <w:rsid w:val="00DD1115"/>
    <w:rsid w:val="00DD1339"/>
    <w:rsid w:val="00DD1D16"/>
    <w:rsid w:val="00DD24B4"/>
    <w:rsid w:val="00DD29C2"/>
    <w:rsid w:val="00DD2A9C"/>
    <w:rsid w:val="00DD2B7A"/>
    <w:rsid w:val="00DD2C56"/>
    <w:rsid w:val="00DD3096"/>
    <w:rsid w:val="00DD3983"/>
    <w:rsid w:val="00DD3C32"/>
    <w:rsid w:val="00DD4933"/>
    <w:rsid w:val="00DD5CC9"/>
    <w:rsid w:val="00DD60C8"/>
    <w:rsid w:val="00DD6657"/>
    <w:rsid w:val="00DD6C41"/>
    <w:rsid w:val="00DD6ECF"/>
    <w:rsid w:val="00DD6EFA"/>
    <w:rsid w:val="00DD6FC2"/>
    <w:rsid w:val="00DD7BCB"/>
    <w:rsid w:val="00DD7F64"/>
    <w:rsid w:val="00DE00F5"/>
    <w:rsid w:val="00DE051C"/>
    <w:rsid w:val="00DE0652"/>
    <w:rsid w:val="00DE09FC"/>
    <w:rsid w:val="00DE0E7D"/>
    <w:rsid w:val="00DE0F10"/>
    <w:rsid w:val="00DE15DE"/>
    <w:rsid w:val="00DE18AE"/>
    <w:rsid w:val="00DE1C45"/>
    <w:rsid w:val="00DE1C6B"/>
    <w:rsid w:val="00DE1F7F"/>
    <w:rsid w:val="00DE2034"/>
    <w:rsid w:val="00DE235C"/>
    <w:rsid w:val="00DE2D15"/>
    <w:rsid w:val="00DE2DAC"/>
    <w:rsid w:val="00DE2FE1"/>
    <w:rsid w:val="00DE3B62"/>
    <w:rsid w:val="00DE3C92"/>
    <w:rsid w:val="00DE48CD"/>
    <w:rsid w:val="00DE49A9"/>
    <w:rsid w:val="00DE4F72"/>
    <w:rsid w:val="00DE5968"/>
    <w:rsid w:val="00DE5ADD"/>
    <w:rsid w:val="00DE5D52"/>
    <w:rsid w:val="00DE5EA7"/>
    <w:rsid w:val="00DE5EC4"/>
    <w:rsid w:val="00DE6174"/>
    <w:rsid w:val="00DE67E4"/>
    <w:rsid w:val="00DE6BAD"/>
    <w:rsid w:val="00DE6CD2"/>
    <w:rsid w:val="00DE6E76"/>
    <w:rsid w:val="00DE7FDC"/>
    <w:rsid w:val="00DF045F"/>
    <w:rsid w:val="00DF0488"/>
    <w:rsid w:val="00DF0D42"/>
    <w:rsid w:val="00DF122F"/>
    <w:rsid w:val="00DF130A"/>
    <w:rsid w:val="00DF159B"/>
    <w:rsid w:val="00DF19F2"/>
    <w:rsid w:val="00DF24F2"/>
    <w:rsid w:val="00DF25D8"/>
    <w:rsid w:val="00DF3079"/>
    <w:rsid w:val="00DF347E"/>
    <w:rsid w:val="00DF39BD"/>
    <w:rsid w:val="00DF4523"/>
    <w:rsid w:val="00DF4F05"/>
    <w:rsid w:val="00DF5CE0"/>
    <w:rsid w:val="00DF6142"/>
    <w:rsid w:val="00DF61F4"/>
    <w:rsid w:val="00DF62A3"/>
    <w:rsid w:val="00DF6809"/>
    <w:rsid w:val="00DF6998"/>
    <w:rsid w:val="00DF6E02"/>
    <w:rsid w:val="00DF74A8"/>
    <w:rsid w:val="00DF78B5"/>
    <w:rsid w:val="00DF78DB"/>
    <w:rsid w:val="00DF795F"/>
    <w:rsid w:val="00E00190"/>
    <w:rsid w:val="00E00634"/>
    <w:rsid w:val="00E0064B"/>
    <w:rsid w:val="00E00B6F"/>
    <w:rsid w:val="00E01770"/>
    <w:rsid w:val="00E01D6A"/>
    <w:rsid w:val="00E02343"/>
    <w:rsid w:val="00E03300"/>
    <w:rsid w:val="00E03FA7"/>
    <w:rsid w:val="00E042B4"/>
    <w:rsid w:val="00E049E6"/>
    <w:rsid w:val="00E04E88"/>
    <w:rsid w:val="00E05123"/>
    <w:rsid w:val="00E05134"/>
    <w:rsid w:val="00E057EB"/>
    <w:rsid w:val="00E067FE"/>
    <w:rsid w:val="00E06E90"/>
    <w:rsid w:val="00E0752C"/>
    <w:rsid w:val="00E076B7"/>
    <w:rsid w:val="00E079BE"/>
    <w:rsid w:val="00E07E3F"/>
    <w:rsid w:val="00E1006D"/>
    <w:rsid w:val="00E10324"/>
    <w:rsid w:val="00E10A80"/>
    <w:rsid w:val="00E11358"/>
    <w:rsid w:val="00E11716"/>
    <w:rsid w:val="00E130F5"/>
    <w:rsid w:val="00E13408"/>
    <w:rsid w:val="00E1425D"/>
    <w:rsid w:val="00E14FA8"/>
    <w:rsid w:val="00E156EE"/>
    <w:rsid w:val="00E15A3C"/>
    <w:rsid w:val="00E15D83"/>
    <w:rsid w:val="00E16590"/>
    <w:rsid w:val="00E1674E"/>
    <w:rsid w:val="00E169BF"/>
    <w:rsid w:val="00E16F41"/>
    <w:rsid w:val="00E17195"/>
    <w:rsid w:val="00E175A7"/>
    <w:rsid w:val="00E175F8"/>
    <w:rsid w:val="00E209E7"/>
    <w:rsid w:val="00E20BFD"/>
    <w:rsid w:val="00E20C0E"/>
    <w:rsid w:val="00E21206"/>
    <w:rsid w:val="00E214DF"/>
    <w:rsid w:val="00E2189B"/>
    <w:rsid w:val="00E221A1"/>
    <w:rsid w:val="00E22518"/>
    <w:rsid w:val="00E228AF"/>
    <w:rsid w:val="00E229F5"/>
    <w:rsid w:val="00E23255"/>
    <w:rsid w:val="00E233ED"/>
    <w:rsid w:val="00E239E8"/>
    <w:rsid w:val="00E23FC7"/>
    <w:rsid w:val="00E24205"/>
    <w:rsid w:val="00E24594"/>
    <w:rsid w:val="00E24673"/>
    <w:rsid w:val="00E249B7"/>
    <w:rsid w:val="00E24D3A"/>
    <w:rsid w:val="00E2538C"/>
    <w:rsid w:val="00E25D4A"/>
    <w:rsid w:val="00E265C5"/>
    <w:rsid w:val="00E27C25"/>
    <w:rsid w:val="00E30149"/>
    <w:rsid w:val="00E30247"/>
    <w:rsid w:val="00E30888"/>
    <w:rsid w:val="00E3098E"/>
    <w:rsid w:val="00E30D3C"/>
    <w:rsid w:val="00E315EB"/>
    <w:rsid w:val="00E31720"/>
    <w:rsid w:val="00E319E5"/>
    <w:rsid w:val="00E321A1"/>
    <w:rsid w:val="00E321C1"/>
    <w:rsid w:val="00E32A1F"/>
    <w:rsid w:val="00E32AD4"/>
    <w:rsid w:val="00E32FA8"/>
    <w:rsid w:val="00E33A97"/>
    <w:rsid w:val="00E33BA4"/>
    <w:rsid w:val="00E340A1"/>
    <w:rsid w:val="00E34144"/>
    <w:rsid w:val="00E342CC"/>
    <w:rsid w:val="00E34A9F"/>
    <w:rsid w:val="00E34AB9"/>
    <w:rsid w:val="00E34DDE"/>
    <w:rsid w:val="00E35072"/>
    <w:rsid w:val="00E35C44"/>
    <w:rsid w:val="00E35C71"/>
    <w:rsid w:val="00E35E2A"/>
    <w:rsid w:val="00E36CA1"/>
    <w:rsid w:val="00E3722E"/>
    <w:rsid w:val="00E37985"/>
    <w:rsid w:val="00E37D6C"/>
    <w:rsid w:val="00E40F6B"/>
    <w:rsid w:val="00E41238"/>
    <w:rsid w:val="00E41A9D"/>
    <w:rsid w:val="00E41FFB"/>
    <w:rsid w:val="00E42410"/>
    <w:rsid w:val="00E426C3"/>
    <w:rsid w:val="00E42ABD"/>
    <w:rsid w:val="00E42CAA"/>
    <w:rsid w:val="00E43DA8"/>
    <w:rsid w:val="00E44535"/>
    <w:rsid w:val="00E4475D"/>
    <w:rsid w:val="00E44B17"/>
    <w:rsid w:val="00E44E01"/>
    <w:rsid w:val="00E4502C"/>
    <w:rsid w:val="00E45991"/>
    <w:rsid w:val="00E473B9"/>
    <w:rsid w:val="00E47939"/>
    <w:rsid w:val="00E47E53"/>
    <w:rsid w:val="00E50A99"/>
    <w:rsid w:val="00E511FA"/>
    <w:rsid w:val="00E513CC"/>
    <w:rsid w:val="00E51967"/>
    <w:rsid w:val="00E51E71"/>
    <w:rsid w:val="00E521FE"/>
    <w:rsid w:val="00E532B8"/>
    <w:rsid w:val="00E53758"/>
    <w:rsid w:val="00E537E9"/>
    <w:rsid w:val="00E53AB8"/>
    <w:rsid w:val="00E542B8"/>
    <w:rsid w:val="00E54CCB"/>
    <w:rsid w:val="00E54D11"/>
    <w:rsid w:val="00E55CC4"/>
    <w:rsid w:val="00E562F6"/>
    <w:rsid w:val="00E566D9"/>
    <w:rsid w:val="00E570F3"/>
    <w:rsid w:val="00E575A4"/>
    <w:rsid w:val="00E576A4"/>
    <w:rsid w:val="00E57751"/>
    <w:rsid w:val="00E577E6"/>
    <w:rsid w:val="00E57B87"/>
    <w:rsid w:val="00E60E4C"/>
    <w:rsid w:val="00E61763"/>
    <w:rsid w:val="00E61F93"/>
    <w:rsid w:val="00E6283E"/>
    <w:rsid w:val="00E62BA4"/>
    <w:rsid w:val="00E63403"/>
    <w:rsid w:val="00E63814"/>
    <w:rsid w:val="00E63ACD"/>
    <w:rsid w:val="00E643F1"/>
    <w:rsid w:val="00E64728"/>
    <w:rsid w:val="00E6493C"/>
    <w:rsid w:val="00E64C5D"/>
    <w:rsid w:val="00E65C54"/>
    <w:rsid w:val="00E65F5A"/>
    <w:rsid w:val="00E6679E"/>
    <w:rsid w:val="00E66B03"/>
    <w:rsid w:val="00E66C76"/>
    <w:rsid w:val="00E67E48"/>
    <w:rsid w:val="00E7015D"/>
    <w:rsid w:val="00E70697"/>
    <w:rsid w:val="00E70C14"/>
    <w:rsid w:val="00E7101D"/>
    <w:rsid w:val="00E71320"/>
    <w:rsid w:val="00E717C2"/>
    <w:rsid w:val="00E71B86"/>
    <w:rsid w:val="00E71B88"/>
    <w:rsid w:val="00E71D20"/>
    <w:rsid w:val="00E72625"/>
    <w:rsid w:val="00E7268F"/>
    <w:rsid w:val="00E732F5"/>
    <w:rsid w:val="00E73905"/>
    <w:rsid w:val="00E742A4"/>
    <w:rsid w:val="00E743DC"/>
    <w:rsid w:val="00E74F89"/>
    <w:rsid w:val="00E75A3B"/>
    <w:rsid w:val="00E75E3A"/>
    <w:rsid w:val="00E770C2"/>
    <w:rsid w:val="00E771A7"/>
    <w:rsid w:val="00E77794"/>
    <w:rsid w:val="00E77B18"/>
    <w:rsid w:val="00E808FB"/>
    <w:rsid w:val="00E80AB1"/>
    <w:rsid w:val="00E80C30"/>
    <w:rsid w:val="00E812A4"/>
    <w:rsid w:val="00E813A8"/>
    <w:rsid w:val="00E816E4"/>
    <w:rsid w:val="00E81C58"/>
    <w:rsid w:val="00E825C8"/>
    <w:rsid w:val="00E82718"/>
    <w:rsid w:val="00E827E1"/>
    <w:rsid w:val="00E82A9C"/>
    <w:rsid w:val="00E82A9D"/>
    <w:rsid w:val="00E82EC8"/>
    <w:rsid w:val="00E8319D"/>
    <w:rsid w:val="00E83AF8"/>
    <w:rsid w:val="00E83D56"/>
    <w:rsid w:val="00E83F11"/>
    <w:rsid w:val="00E85A8E"/>
    <w:rsid w:val="00E85BB0"/>
    <w:rsid w:val="00E85C9E"/>
    <w:rsid w:val="00E868F9"/>
    <w:rsid w:val="00E86A6A"/>
    <w:rsid w:val="00E8761B"/>
    <w:rsid w:val="00E87D58"/>
    <w:rsid w:val="00E90199"/>
    <w:rsid w:val="00E902EC"/>
    <w:rsid w:val="00E903BA"/>
    <w:rsid w:val="00E909FE"/>
    <w:rsid w:val="00E90B40"/>
    <w:rsid w:val="00E90B92"/>
    <w:rsid w:val="00E90C42"/>
    <w:rsid w:val="00E9115F"/>
    <w:rsid w:val="00E912C3"/>
    <w:rsid w:val="00E92362"/>
    <w:rsid w:val="00E92A48"/>
    <w:rsid w:val="00E92CAA"/>
    <w:rsid w:val="00E92D2F"/>
    <w:rsid w:val="00E9301F"/>
    <w:rsid w:val="00E93F7F"/>
    <w:rsid w:val="00E9466C"/>
    <w:rsid w:val="00E94E03"/>
    <w:rsid w:val="00E95BC4"/>
    <w:rsid w:val="00E95E26"/>
    <w:rsid w:val="00E96F6A"/>
    <w:rsid w:val="00EA0233"/>
    <w:rsid w:val="00EA09CF"/>
    <w:rsid w:val="00EA0B62"/>
    <w:rsid w:val="00EA1586"/>
    <w:rsid w:val="00EA165C"/>
    <w:rsid w:val="00EA1B46"/>
    <w:rsid w:val="00EA2BA6"/>
    <w:rsid w:val="00EA34C1"/>
    <w:rsid w:val="00EA35D6"/>
    <w:rsid w:val="00EA3ABC"/>
    <w:rsid w:val="00EA3F0D"/>
    <w:rsid w:val="00EA432E"/>
    <w:rsid w:val="00EA4541"/>
    <w:rsid w:val="00EA4901"/>
    <w:rsid w:val="00EA4ABF"/>
    <w:rsid w:val="00EA4AED"/>
    <w:rsid w:val="00EA50DE"/>
    <w:rsid w:val="00EA5178"/>
    <w:rsid w:val="00EA5395"/>
    <w:rsid w:val="00EA5931"/>
    <w:rsid w:val="00EA5A6E"/>
    <w:rsid w:val="00EA5BE9"/>
    <w:rsid w:val="00EA5CD4"/>
    <w:rsid w:val="00EA6A60"/>
    <w:rsid w:val="00EA7223"/>
    <w:rsid w:val="00EA7392"/>
    <w:rsid w:val="00EA7F75"/>
    <w:rsid w:val="00EB05A6"/>
    <w:rsid w:val="00EB1209"/>
    <w:rsid w:val="00EB13C9"/>
    <w:rsid w:val="00EB13E4"/>
    <w:rsid w:val="00EB16A2"/>
    <w:rsid w:val="00EB17EA"/>
    <w:rsid w:val="00EB1A8B"/>
    <w:rsid w:val="00EB1C3C"/>
    <w:rsid w:val="00EB1C3F"/>
    <w:rsid w:val="00EB1CC8"/>
    <w:rsid w:val="00EB1CF2"/>
    <w:rsid w:val="00EB1D4C"/>
    <w:rsid w:val="00EB255B"/>
    <w:rsid w:val="00EB2AFC"/>
    <w:rsid w:val="00EB335A"/>
    <w:rsid w:val="00EB3901"/>
    <w:rsid w:val="00EB45A8"/>
    <w:rsid w:val="00EB48DB"/>
    <w:rsid w:val="00EB4E3E"/>
    <w:rsid w:val="00EB4EC7"/>
    <w:rsid w:val="00EB53CA"/>
    <w:rsid w:val="00EB5475"/>
    <w:rsid w:val="00EB556F"/>
    <w:rsid w:val="00EB60E4"/>
    <w:rsid w:val="00EB6BE4"/>
    <w:rsid w:val="00EB72FA"/>
    <w:rsid w:val="00EB7A7D"/>
    <w:rsid w:val="00EB7BFA"/>
    <w:rsid w:val="00EB7C9C"/>
    <w:rsid w:val="00EB7DAF"/>
    <w:rsid w:val="00EC0041"/>
    <w:rsid w:val="00EC0416"/>
    <w:rsid w:val="00EC0BDB"/>
    <w:rsid w:val="00EC0E14"/>
    <w:rsid w:val="00EC1163"/>
    <w:rsid w:val="00EC19EB"/>
    <w:rsid w:val="00EC1D96"/>
    <w:rsid w:val="00EC2072"/>
    <w:rsid w:val="00EC29EA"/>
    <w:rsid w:val="00EC3BA9"/>
    <w:rsid w:val="00EC481D"/>
    <w:rsid w:val="00EC4A7E"/>
    <w:rsid w:val="00EC4E3C"/>
    <w:rsid w:val="00EC5DCD"/>
    <w:rsid w:val="00EC61B5"/>
    <w:rsid w:val="00EC622B"/>
    <w:rsid w:val="00EC6EB6"/>
    <w:rsid w:val="00EC7179"/>
    <w:rsid w:val="00EC74D3"/>
    <w:rsid w:val="00EC797D"/>
    <w:rsid w:val="00ED01FC"/>
    <w:rsid w:val="00ED0CBF"/>
    <w:rsid w:val="00ED18E3"/>
    <w:rsid w:val="00ED1ACF"/>
    <w:rsid w:val="00ED2883"/>
    <w:rsid w:val="00ED2CFA"/>
    <w:rsid w:val="00ED2FCA"/>
    <w:rsid w:val="00ED2FF4"/>
    <w:rsid w:val="00ED34B8"/>
    <w:rsid w:val="00ED3562"/>
    <w:rsid w:val="00ED420F"/>
    <w:rsid w:val="00ED5BB2"/>
    <w:rsid w:val="00ED5FD7"/>
    <w:rsid w:val="00ED64CA"/>
    <w:rsid w:val="00ED66B4"/>
    <w:rsid w:val="00ED689D"/>
    <w:rsid w:val="00ED6D0B"/>
    <w:rsid w:val="00ED6FFD"/>
    <w:rsid w:val="00ED766B"/>
    <w:rsid w:val="00ED7A8A"/>
    <w:rsid w:val="00EE0897"/>
    <w:rsid w:val="00EE0A96"/>
    <w:rsid w:val="00EE10D2"/>
    <w:rsid w:val="00EE13D4"/>
    <w:rsid w:val="00EE2471"/>
    <w:rsid w:val="00EE2B7A"/>
    <w:rsid w:val="00EE3433"/>
    <w:rsid w:val="00EE37FE"/>
    <w:rsid w:val="00EE3E0F"/>
    <w:rsid w:val="00EE3E3A"/>
    <w:rsid w:val="00EE4C10"/>
    <w:rsid w:val="00EE4DBD"/>
    <w:rsid w:val="00EE50FF"/>
    <w:rsid w:val="00EE5102"/>
    <w:rsid w:val="00EE580A"/>
    <w:rsid w:val="00EE5886"/>
    <w:rsid w:val="00EE5E1A"/>
    <w:rsid w:val="00EE66CE"/>
    <w:rsid w:val="00EE6ABB"/>
    <w:rsid w:val="00EF09BE"/>
    <w:rsid w:val="00EF0F02"/>
    <w:rsid w:val="00EF10F3"/>
    <w:rsid w:val="00EF13EF"/>
    <w:rsid w:val="00EF1986"/>
    <w:rsid w:val="00EF19F9"/>
    <w:rsid w:val="00EF1D07"/>
    <w:rsid w:val="00EF3DAC"/>
    <w:rsid w:val="00EF4045"/>
    <w:rsid w:val="00EF476F"/>
    <w:rsid w:val="00EF4A0D"/>
    <w:rsid w:val="00EF4CDA"/>
    <w:rsid w:val="00EF50B5"/>
    <w:rsid w:val="00EF53DB"/>
    <w:rsid w:val="00EF5DA0"/>
    <w:rsid w:val="00EF64B9"/>
    <w:rsid w:val="00EF6777"/>
    <w:rsid w:val="00EF6C26"/>
    <w:rsid w:val="00F002E3"/>
    <w:rsid w:val="00F0043A"/>
    <w:rsid w:val="00F0143E"/>
    <w:rsid w:val="00F01794"/>
    <w:rsid w:val="00F01829"/>
    <w:rsid w:val="00F0187F"/>
    <w:rsid w:val="00F01A2A"/>
    <w:rsid w:val="00F02D6D"/>
    <w:rsid w:val="00F03383"/>
    <w:rsid w:val="00F053D2"/>
    <w:rsid w:val="00F053F9"/>
    <w:rsid w:val="00F05469"/>
    <w:rsid w:val="00F059E4"/>
    <w:rsid w:val="00F05BEB"/>
    <w:rsid w:val="00F05F1D"/>
    <w:rsid w:val="00F0660D"/>
    <w:rsid w:val="00F06942"/>
    <w:rsid w:val="00F069B1"/>
    <w:rsid w:val="00F070D6"/>
    <w:rsid w:val="00F0713D"/>
    <w:rsid w:val="00F074B0"/>
    <w:rsid w:val="00F07AA7"/>
    <w:rsid w:val="00F10128"/>
    <w:rsid w:val="00F10370"/>
    <w:rsid w:val="00F10A9E"/>
    <w:rsid w:val="00F111E1"/>
    <w:rsid w:val="00F11686"/>
    <w:rsid w:val="00F11EF2"/>
    <w:rsid w:val="00F12092"/>
    <w:rsid w:val="00F125CC"/>
    <w:rsid w:val="00F1289E"/>
    <w:rsid w:val="00F132D0"/>
    <w:rsid w:val="00F13C1D"/>
    <w:rsid w:val="00F14289"/>
    <w:rsid w:val="00F14908"/>
    <w:rsid w:val="00F14D32"/>
    <w:rsid w:val="00F151C9"/>
    <w:rsid w:val="00F154E1"/>
    <w:rsid w:val="00F16EB7"/>
    <w:rsid w:val="00F171F2"/>
    <w:rsid w:val="00F172DA"/>
    <w:rsid w:val="00F1769D"/>
    <w:rsid w:val="00F176FA"/>
    <w:rsid w:val="00F17D53"/>
    <w:rsid w:val="00F203E6"/>
    <w:rsid w:val="00F20A45"/>
    <w:rsid w:val="00F20B5E"/>
    <w:rsid w:val="00F20D07"/>
    <w:rsid w:val="00F215CA"/>
    <w:rsid w:val="00F21A0D"/>
    <w:rsid w:val="00F22CA3"/>
    <w:rsid w:val="00F22D1E"/>
    <w:rsid w:val="00F231DE"/>
    <w:rsid w:val="00F23206"/>
    <w:rsid w:val="00F23626"/>
    <w:rsid w:val="00F23919"/>
    <w:rsid w:val="00F23CAA"/>
    <w:rsid w:val="00F24016"/>
    <w:rsid w:val="00F2401A"/>
    <w:rsid w:val="00F2414D"/>
    <w:rsid w:val="00F2416D"/>
    <w:rsid w:val="00F24397"/>
    <w:rsid w:val="00F2442D"/>
    <w:rsid w:val="00F24EE6"/>
    <w:rsid w:val="00F25337"/>
    <w:rsid w:val="00F25791"/>
    <w:rsid w:val="00F25F5F"/>
    <w:rsid w:val="00F26810"/>
    <w:rsid w:val="00F26A0D"/>
    <w:rsid w:val="00F26A8E"/>
    <w:rsid w:val="00F26E9D"/>
    <w:rsid w:val="00F271A5"/>
    <w:rsid w:val="00F277FE"/>
    <w:rsid w:val="00F30069"/>
    <w:rsid w:val="00F30897"/>
    <w:rsid w:val="00F30AA9"/>
    <w:rsid w:val="00F30B94"/>
    <w:rsid w:val="00F30C04"/>
    <w:rsid w:val="00F313F3"/>
    <w:rsid w:val="00F31E11"/>
    <w:rsid w:val="00F3255A"/>
    <w:rsid w:val="00F3264A"/>
    <w:rsid w:val="00F32AED"/>
    <w:rsid w:val="00F33318"/>
    <w:rsid w:val="00F33B48"/>
    <w:rsid w:val="00F33C09"/>
    <w:rsid w:val="00F34331"/>
    <w:rsid w:val="00F346CD"/>
    <w:rsid w:val="00F34F42"/>
    <w:rsid w:val="00F357B0"/>
    <w:rsid w:val="00F358B1"/>
    <w:rsid w:val="00F35932"/>
    <w:rsid w:val="00F35B5E"/>
    <w:rsid w:val="00F35BC4"/>
    <w:rsid w:val="00F36589"/>
    <w:rsid w:val="00F365FC"/>
    <w:rsid w:val="00F36C6D"/>
    <w:rsid w:val="00F36F44"/>
    <w:rsid w:val="00F37A05"/>
    <w:rsid w:val="00F402F0"/>
    <w:rsid w:val="00F413B8"/>
    <w:rsid w:val="00F41486"/>
    <w:rsid w:val="00F414D4"/>
    <w:rsid w:val="00F41524"/>
    <w:rsid w:val="00F42430"/>
    <w:rsid w:val="00F4252A"/>
    <w:rsid w:val="00F434CD"/>
    <w:rsid w:val="00F43AFB"/>
    <w:rsid w:val="00F43C9E"/>
    <w:rsid w:val="00F442EE"/>
    <w:rsid w:val="00F446CB"/>
    <w:rsid w:val="00F448D4"/>
    <w:rsid w:val="00F44FDF"/>
    <w:rsid w:val="00F45222"/>
    <w:rsid w:val="00F46190"/>
    <w:rsid w:val="00F4637B"/>
    <w:rsid w:val="00F46637"/>
    <w:rsid w:val="00F468A6"/>
    <w:rsid w:val="00F469EE"/>
    <w:rsid w:val="00F46D9F"/>
    <w:rsid w:val="00F479BE"/>
    <w:rsid w:val="00F500DB"/>
    <w:rsid w:val="00F5039A"/>
    <w:rsid w:val="00F50512"/>
    <w:rsid w:val="00F51090"/>
    <w:rsid w:val="00F51EC3"/>
    <w:rsid w:val="00F51FE4"/>
    <w:rsid w:val="00F520E0"/>
    <w:rsid w:val="00F522FC"/>
    <w:rsid w:val="00F52AB4"/>
    <w:rsid w:val="00F52C6C"/>
    <w:rsid w:val="00F52E71"/>
    <w:rsid w:val="00F52FEC"/>
    <w:rsid w:val="00F53169"/>
    <w:rsid w:val="00F5321C"/>
    <w:rsid w:val="00F53246"/>
    <w:rsid w:val="00F532B5"/>
    <w:rsid w:val="00F54122"/>
    <w:rsid w:val="00F5495A"/>
    <w:rsid w:val="00F54DA5"/>
    <w:rsid w:val="00F54E7B"/>
    <w:rsid w:val="00F552FD"/>
    <w:rsid w:val="00F553D9"/>
    <w:rsid w:val="00F55435"/>
    <w:rsid w:val="00F55797"/>
    <w:rsid w:val="00F55A7D"/>
    <w:rsid w:val="00F560D2"/>
    <w:rsid w:val="00F562AB"/>
    <w:rsid w:val="00F56D01"/>
    <w:rsid w:val="00F5798B"/>
    <w:rsid w:val="00F57B3C"/>
    <w:rsid w:val="00F57C8C"/>
    <w:rsid w:val="00F60303"/>
    <w:rsid w:val="00F60468"/>
    <w:rsid w:val="00F6082D"/>
    <w:rsid w:val="00F60CE4"/>
    <w:rsid w:val="00F611E6"/>
    <w:rsid w:val="00F61299"/>
    <w:rsid w:val="00F61E11"/>
    <w:rsid w:val="00F61ED0"/>
    <w:rsid w:val="00F62267"/>
    <w:rsid w:val="00F62484"/>
    <w:rsid w:val="00F62545"/>
    <w:rsid w:val="00F62E02"/>
    <w:rsid w:val="00F62EFD"/>
    <w:rsid w:val="00F636DB"/>
    <w:rsid w:val="00F640A2"/>
    <w:rsid w:val="00F641FD"/>
    <w:rsid w:val="00F64702"/>
    <w:rsid w:val="00F64DAE"/>
    <w:rsid w:val="00F652F8"/>
    <w:rsid w:val="00F65A4E"/>
    <w:rsid w:val="00F65E4D"/>
    <w:rsid w:val="00F660B2"/>
    <w:rsid w:val="00F66616"/>
    <w:rsid w:val="00F66663"/>
    <w:rsid w:val="00F666B7"/>
    <w:rsid w:val="00F66766"/>
    <w:rsid w:val="00F667EB"/>
    <w:rsid w:val="00F67246"/>
    <w:rsid w:val="00F676B7"/>
    <w:rsid w:val="00F67A1D"/>
    <w:rsid w:val="00F67D68"/>
    <w:rsid w:val="00F7116A"/>
    <w:rsid w:val="00F711FB"/>
    <w:rsid w:val="00F717B2"/>
    <w:rsid w:val="00F719DF"/>
    <w:rsid w:val="00F71A1E"/>
    <w:rsid w:val="00F71E45"/>
    <w:rsid w:val="00F7208F"/>
    <w:rsid w:val="00F721DB"/>
    <w:rsid w:val="00F7410A"/>
    <w:rsid w:val="00F74159"/>
    <w:rsid w:val="00F74412"/>
    <w:rsid w:val="00F74690"/>
    <w:rsid w:val="00F7492E"/>
    <w:rsid w:val="00F75239"/>
    <w:rsid w:val="00F75370"/>
    <w:rsid w:val="00F75D6D"/>
    <w:rsid w:val="00F7613C"/>
    <w:rsid w:val="00F765CE"/>
    <w:rsid w:val="00F76C4D"/>
    <w:rsid w:val="00F76CB1"/>
    <w:rsid w:val="00F76FF8"/>
    <w:rsid w:val="00F771B5"/>
    <w:rsid w:val="00F7752D"/>
    <w:rsid w:val="00F77601"/>
    <w:rsid w:val="00F80C05"/>
    <w:rsid w:val="00F81DB5"/>
    <w:rsid w:val="00F81E73"/>
    <w:rsid w:val="00F8237A"/>
    <w:rsid w:val="00F827E8"/>
    <w:rsid w:val="00F82954"/>
    <w:rsid w:val="00F82A4E"/>
    <w:rsid w:val="00F82CD0"/>
    <w:rsid w:val="00F83286"/>
    <w:rsid w:val="00F836E9"/>
    <w:rsid w:val="00F8370F"/>
    <w:rsid w:val="00F83F7D"/>
    <w:rsid w:val="00F845EB"/>
    <w:rsid w:val="00F84670"/>
    <w:rsid w:val="00F8501B"/>
    <w:rsid w:val="00F85984"/>
    <w:rsid w:val="00F86B39"/>
    <w:rsid w:val="00F86EB2"/>
    <w:rsid w:val="00F86F25"/>
    <w:rsid w:val="00F873A0"/>
    <w:rsid w:val="00F87A9A"/>
    <w:rsid w:val="00F87F2F"/>
    <w:rsid w:val="00F9030F"/>
    <w:rsid w:val="00F90971"/>
    <w:rsid w:val="00F909AB"/>
    <w:rsid w:val="00F90E0C"/>
    <w:rsid w:val="00F9196C"/>
    <w:rsid w:val="00F91D47"/>
    <w:rsid w:val="00F921B7"/>
    <w:rsid w:val="00F928DD"/>
    <w:rsid w:val="00F92998"/>
    <w:rsid w:val="00F92E84"/>
    <w:rsid w:val="00F93056"/>
    <w:rsid w:val="00F9305C"/>
    <w:rsid w:val="00F93074"/>
    <w:rsid w:val="00F93645"/>
    <w:rsid w:val="00F937E8"/>
    <w:rsid w:val="00F94838"/>
    <w:rsid w:val="00F94E70"/>
    <w:rsid w:val="00F95143"/>
    <w:rsid w:val="00F953F3"/>
    <w:rsid w:val="00F95B5E"/>
    <w:rsid w:val="00F96B29"/>
    <w:rsid w:val="00F97249"/>
    <w:rsid w:val="00F97A40"/>
    <w:rsid w:val="00FA01A4"/>
    <w:rsid w:val="00FA0ACF"/>
    <w:rsid w:val="00FA0B0F"/>
    <w:rsid w:val="00FA0D2A"/>
    <w:rsid w:val="00FA1454"/>
    <w:rsid w:val="00FA1B45"/>
    <w:rsid w:val="00FA1BF2"/>
    <w:rsid w:val="00FA1FB5"/>
    <w:rsid w:val="00FA26CD"/>
    <w:rsid w:val="00FA2CF7"/>
    <w:rsid w:val="00FA2E8C"/>
    <w:rsid w:val="00FA3B45"/>
    <w:rsid w:val="00FA3DDA"/>
    <w:rsid w:val="00FA4705"/>
    <w:rsid w:val="00FA4A90"/>
    <w:rsid w:val="00FA4F1D"/>
    <w:rsid w:val="00FA5BA9"/>
    <w:rsid w:val="00FA5FCD"/>
    <w:rsid w:val="00FA6595"/>
    <w:rsid w:val="00FA6D29"/>
    <w:rsid w:val="00FA7743"/>
    <w:rsid w:val="00FA77E0"/>
    <w:rsid w:val="00FA7C26"/>
    <w:rsid w:val="00FB0329"/>
    <w:rsid w:val="00FB034E"/>
    <w:rsid w:val="00FB0902"/>
    <w:rsid w:val="00FB0ABF"/>
    <w:rsid w:val="00FB1148"/>
    <w:rsid w:val="00FB11E2"/>
    <w:rsid w:val="00FB147A"/>
    <w:rsid w:val="00FB18B7"/>
    <w:rsid w:val="00FB1A9A"/>
    <w:rsid w:val="00FB28C1"/>
    <w:rsid w:val="00FB3345"/>
    <w:rsid w:val="00FB36F2"/>
    <w:rsid w:val="00FB47E4"/>
    <w:rsid w:val="00FB5050"/>
    <w:rsid w:val="00FB5518"/>
    <w:rsid w:val="00FB5922"/>
    <w:rsid w:val="00FB5DF2"/>
    <w:rsid w:val="00FB6D78"/>
    <w:rsid w:val="00FB7911"/>
    <w:rsid w:val="00FB79F6"/>
    <w:rsid w:val="00FB7E3F"/>
    <w:rsid w:val="00FC0230"/>
    <w:rsid w:val="00FC0D2B"/>
    <w:rsid w:val="00FC0D7C"/>
    <w:rsid w:val="00FC0D8C"/>
    <w:rsid w:val="00FC1468"/>
    <w:rsid w:val="00FC174E"/>
    <w:rsid w:val="00FC1835"/>
    <w:rsid w:val="00FC1FB3"/>
    <w:rsid w:val="00FC2A3A"/>
    <w:rsid w:val="00FC2D4D"/>
    <w:rsid w:val="00FC2F84"/>
    <w:rsid w:val="00FC3678"/>
    <w:rsid w:val="00FC3855"/>
    <w:rsid w:val="00FC3C12"/>
    <w:rsid w:val="00FC4100"/>
    <w:rsid w:val="00FC476E"/>
    <w:rsid w:val="00FC502C"/>
    <w:rsid w:val="00FC568D"/>
    <w:rsid w:val="00FC6679"/>
    <w:rsid w:val="00FC67BA"/>
    <w:rsid w:val="00FC68E3"/>
    <w:rsid w:val="00FC729A"/>
    <w:rsid w:val="00FC75F8"/>
    <w:rsid w:val="00FD0014"/>
    <w:rsid w:val="00FD023B"/>
    <w:rsid w:val="00FD075C"/>
    <w:rsid w:val="00FD1A57"/>
    <w:rsid w:val="00FD1BA5"/>
    <w:rsid w:val="00FD1D70"/>
    <w:rsid w:val="00FD1EBB"/>
    <w:rsid w:val="00FD2BA8"/>
    <w:rsid w:val="00FD2CB7"/>
    <w:rsid w:val="00FD2ED0"/>
    <w:rsid w:val="00FD2F2C"/>
    <w:rsid w:val="00FD3252"/>
    <w:rsid w:val="00FD3BFF"/>
    <w:rsid w:val="00FD4513"/>
    <w:rsid w:val="00FD46B5"/>
    <w:rsid w:val="00FD50B7"/>
    <w:rsid w:val="00FD510B"/>
    <w:rsid w:val="00FD537B"/>
    <w:rsid w:val="00FD5908"/>
    <w:rsid w:val="00FD6437"/>
    <w:rsid w:val="00FD716C"/>
    <w:rsid w:val="00FD75D7"/>
    <w:rsid w:val="00FD7821"/>
    <w:rsid w:val="00FE03FF"/>
    <w:rsid w:val="00FE076E"/>
    <w:rsid w:val="00FE11AB"/>
    <w:rsid w:val="00FE1263"/>
    <w:rsid w:val="00FE1A49"/>
    <w:rsid w:val="00FE1BCB"/>
    <w:rsid w:val="00FE2389"/>
    <w:rsid w:val="00FE3078"/>
    <w:rsid w:val="00FE3168"/>
    <w:rsid w:val="00FE389E"/>
    <w:rsid w:val="00FE38A7"/>
    <w:rsid w:val="00FE3F44"/>
    <w:rsid w:val="00FE419A"/>
    <w:rsid w:val="00FE461A"/>
    <w:rsid w:val="00FE46DA"/>
    <w:rsid w:val="00FE4B9A"/>
    <w:rsid w:val="00FE4BB9"/>
    <w:rsid w:val="00FE531B"/>
    <w:rsid w:val="00FE5511"/>
    <w:rsid w:val="00FE597D"/>
    <w:rsid w:val="00FE6513"/>
    <w:rsid w:val="00FE6772"/>
    <w:rsid w:val="00FE6B9E"/>
    <w:rsid w:val="00FE6EC1"/>
    <w:rsid w:val="00FE7E60"/>
    <w:rsid w:val="00FF01C3"/>
    <w:rsid w:val="00FF0253"/>
    <w:rsid w:val="00FF053F"/>
    <w:rsid w:val="00FF0D89"/>
    <w:rsid w:val="00FF118E"/>
    <w:rsid w:val="00FF14B4"/>
    <w:rsid w:val="00FF176A"/>
    <w:rsid w:val="00FF1A8B"/>
    <w:rsid w:val="00FF1CB0"/>
    <w:rsid w:val="00FF1EE3"/>
    <w:rsid w:val="00FF2044"/>
    <w:rsid w:val="00FF3399"/>
    <w:rsid w:val="00FF3494"/>
    <w:rsid w:val="00FF3DD2"/>
    <w:rsid w:val="00FF420B"/>
    <w:rsid w:val="00FF4E3E"/>
    <w:rsid w:val="00FF5188"/>
    <w:rsid w:val="00FF53F3"/>
    <w:rsid w:val="00FF5B56"/>
    <w:rsid w:val="00FF5E58"/>
    <w:rsid w:val="00FF67BC"/>
    <w:rsid w:val="00FF6940"/>
    <w:rsid w:val="00FF6FE3"/>
    <w:rsid w:val="00FF745F"/>
    <w:rsid w:val="00FF74E1"/>
    <w:rsid w:val="00FF76B0"/>
    <w:rsid w:val="00FF7A8D"/>
    <w:rsid w:val="00FF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329"/>
  </w:style>
  <w:style w:type="paragraph" w:styleId="2">
    <w:name w:val="heading 2"/>
    <w:basedOn w:val="a"/>
    <w:link w:val="20"/>
    <w:uiPriority w:val="9"/>
    <w:qFormat/>
    <w:rsid w:val="008820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CC7"/>
    <w:pPr>
      <w:ind w:left="720"/>
      <w:contextualSpacing/>
    </w:pPr>
  </w:style>
  <w:style w:type="table" w:styleId="a4">
    <w:name w:val="Table Grid"/>
    <w:basedOn w:val="a1"/>
    <w:uiPriority w:val="59"/>
    <w:rsid w:val="00A54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32AC9"/>
  </w:style>
  <w:style w:type="character" w:styleId="a5">
    <w:name w:val="Hyperlink"/>
    <w:basedOn w:val="a0"/>
    <w:uiPriority w:val="99"/>
    <w:semiHidden/>
    <w:unhideWhenUsed/>
    <w:rsid w:val="00D32AC9"/>
    <w:rPr>
      <w:color w:val="0000FF"/>
      <w:u w:val="single"/>
    </w:rPr>
  </w:style>
  <w:style w:type="paragraph" w:styleId="a6">
    <w:name w:val="Normal (Web)"/>
    <w:basedOn w:val="a"/>
    <w:uiPriority w:val="99"/>
    <w:semiHidden/>
    <w:unhideWhenUsed/>
    <w:rsid w:val="003223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3223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2235C"/>
  </w:style>
  <w:style w:type="paragraph" w:styleId="a9">
    <w:name w:val="footer"/>
    <w:basedOn w:val="a"/>
    <w:link w:val="aa"/>
    <w:uiPriority w:val="99"/>
    <w:unhideWhenUsed/>
    <w:rsid w:val="003223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2235C"/>
  </w:style>
  <w:style w:type="character" w:customStyle="1" w:styleId="20">
    <w:name w:val="Заголовок 2 Знак"/>
    <w:basedOn w:val="a0"/>
    <w:link w:val="2"/>
    <w:uiPriority w:val="9"/>
    <w:rsid w:val="008820E2"/>
    <w:rPr>
      <w:rFonts w:ascii="Times New Roman" w:eastAsia="Times New Roman" w:hAnsi="Times New Roman" w:cs="Times New Roman"/>
      <w:b/>
      <w:bCs/>
      <w:sz w:val="36"/>
      <w:szCs w:val="36"/>
      <w:lang w:eastAsia="ru-RU"/>
    </w:rPr>
  </w:style>
  <w:style w:type="character" w:styleId="ab">
    <w:name w:val="FollowedHyperlink"/>
    <w:basedOn w:val="a0"/>
    <w:uiPriority w:val="99"/>
    <w:semiHidden/>
    <w:unhideWhenUsed/>
    <w:rsid w:val="000C59D5"/>
    <w:rPr>
      <w:color w:val="800080" w:themeColor="followedHyperlink"/>
      <w:u w:val="single"/>
    </w:rPr>
  </w:style>
  <w:style w:type="character" w:customStyle="1" w:styleId="blk">
    <w:name w:val="blk"/>
    <w:basedOn w:val="a0"/>
    <w:rsid w:val="00FF51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329"/>
  </w:style>
  <w:style w:type="paragraph" w:styleId="2">
    <w:name w:val="heading 2"/>
    <w:basedOn w:val="a"/>
    <w:link w:val="20"/>
    <w:uiPriority w:val="9"/>
    <w:qFormat/>
    <w:rsid w:val="008820E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CC7"/>
    <w:pPr>
      <w:ind w:left="720"/>
      <w:contextualSpacing/>
    </w:pPr>
  </w:style>
  <w:style w:type="table" w:styleId="a4">
    <w:name w:val="Table Grid"/>
    <w:basedOn w:val="a1"/>
    <w:uiPriority w:val="59"/>
    <w:rsid w:val="00A54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32AC9"/>
  </w:style>
  <w:style w:type="character" w:styleId="a5">
    <w:name w:val="Hyperlink"/>
    <w:basedOn w:val="a0"/>
    <w:uiPriority w:val="99"/>
    <w:semiHidden/>
    <w:unhideWhenUsed/>
    <w:rsid w:val="00D32AC9"/>
    <w:rPr>
      <w:color w:val="0000FF"/>
      <w:u w:val="single"/>
    </w:rPr>
  </w:style>
  <w:style w:type="paragraph" w:styleId="a6">
    <w:name w:val="Normal (Web)"/>
    <w:basedOn w:val="a"/>
    <w:uiPriority w:val="99"/>
    <w:semiHidden/>
    <w:unhideWhenUsed/>
    <w:rsid w:val="003223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3223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2235C"/>
  </w:style>
  <w:style w:type="paragraph" w:styleId="a9">
    <w:name w:val="footer"/>
    <w:basedOn w:val="a"/>
    <w:link w:val="aa"/>
    <w:uiPriority w:val="99"/>
    <w:unhideWhenUsed/>
    <w:rsid w:val="003223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2235C"/>
  </w:style>
  <w:style w:type="character" w:customStyle="1" w:styleId="20">
    <w:name w:val="Заголовок 2 Знак"/>
    <w:basedOn w:val="a0"/>
    <w:link w:val="2"/>
    <w:uiPriority w:val="9"/>
    <w:rsid w:val="008820E2"/>
    <w:rPr>
      <w:rFonts w:ascii="Times New Roman" w:eastAsia="Times New Roman" w:hAnsi="Times New Roman" w:cs="Times New Roman"/>
      <w:b/>
      <w:bCs/>
      <w:sz w:val="36"/>
      <w:szCs w:val="36"/>
      <w:lang w:eastAsia="ru-RU"/>
    </w:rPr>
  </w:style>
  <w:style w:type="character" w:styleId="ab">
    <w:name w:val="FollowedHyperlink"/>
    <w:basedOn w:val="a0"/>
    <w:uiPriority w:val="99"/>
    <w:semiHidden/>
    <w:unhideWhenUsed/>
    <w:rsid w:val="000C59D5"/>
    <w:rPr>
      <w:color w:val="800080" w:themeColor="followedHyperlink"/>
      <w:u w:val="single"/>
    </w:rPr>
  </w:style>
  <w:style w:type="character" w:customStyle="1" w:styleId="blk">
    <w:name w:val="blk"/>
    <w:basedOn w:val="a0"/>
    <w:rsid w:val="00FF5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67443">
      <w:bodyDiv w:val="1"/>
      <w:marLeft w:val="0"/>
      <w:marRight w:val="0"/>
      <w:marTop w:val="0"/>
      <w:marBottom w:val="0"/>
      <w:divBdr>
        <w:top w:val="none" w:sz="0" w:space="0" w:color="auto"/>
        <w:left w:val="none" w:sz="0" w:space="0" w:color="auto"/>
        <w:bottom w:val="none" w:sz="0" w:space="0" w:color="auto"/>
        <w:right w:val="none" w:sz="0" w:space="0" w:color="auto"/>
      </w:divBdr>
      <w:divsChild>
        <w:div w:id="878974829">
          <w:marLeft w:val="0"/>
          <w:marRight w:val="0"/>
          <w:marTop w:val="0"/>
          <w:marBottom w:val="0"/>
          <w:divBdr>
            <w:top w:val="none" w:sz="0" w:space="0" w:color="auto"/>
            <w:left w:val="none" w:sz="0" w:space="0" w:color="auto"/>
            <w:bottom w:val="none" w:sz="0" w:space="0" w:color="auto"/>
            <w:right w:val="none" w:sz="0" w:space="0" w:color="auto"/>
          </w:divBdr>
        </w:div>
        <w:div w:id="1082293093">
          <w:marLeft w:val="0"/>
          <w:marRight w:val="0"/>
          <w:marTop w:val="0"/>
          <w:marBottom w:val="0"/>
          <w:divBdr>
            <w:top w:val="none" w:sz="0" w:space="0" w:color="auto"/>
            <w:left w:val="none" w:sz="0" w:space="0" w:color="auto"/>
            <w:bottom w:val="none" w:sz="0" w:space="0" w:color="auto"/>
            <w:right w:val="none" w:sz="0" w:space="0" w:color="auto"/>
          </w:divBdr>
        </w:div>
      </w:divsChild>
    </w:div>
    <w:div w:id="136142671">
      <w:bodyDiv w:val="1"/>
      <w:marLeft w:val="0"/>
      <w:marRight w:val="0"/>
      <w:marTop w:val="0"/>
      <w:marBottom w:val="0"/>
      <w:divBdr>
        <w:top w:val="none" w:sz="0" w:space="0" w:color="auto"/>
        <w:left w:val="none" w:sz="0" w:space="0" w:color="auto"/>
        <w:bottom w:val="none" w:sz="0" w:space="0" w:color="auto"/>
        <w:right w:val="none" w:sz="0" w:space="0" w:color="auto"/>
      </w:divBdr>
    </w:div>
    <w:div w:id="235941912">
      <w:bodyDiv w:val="1"/>
      <w:marLeft w:val="0"/>
      <w:marRight w:val="0"/>
      <w:marTop w:val="0"/>
      <w:marBottom w:val="0"/>
      <w:divBdr>
        <w:top w:val="none" w:sz="0" w:space="0" w:color="auto"/>
        <w:left w:val="none" w:sz="0" w:space="0" w:color="auto"/>
        <w:bottom w:val="none" w:sz="0" w:space="0" w:color="auto"/>
        <w:right w:val="none" w:sz="0" w:space="0" w:color="auto"/>
      </w:divBdr>
    </w:div>
    <w:div w:id="243803773">
      <w:bodyDiv w:val="1"/>
      <w:marLeft w:val="0"/>
      <w:marRight w:val="0"/>
      <w:marTop w:val="0"/>
      <w:marBottom w:val="0"/>
      <w:divBdr>
        <w:top w:val="none" w:sz="0" w:space="0" w:color="auto"/>
        <w:left w:val="none" w:sz="0" w:space="0" w:color="auto"/>
        <w:bottom w:val="none" w:sz="0" w:space="0" w:color="auto"/>
        <w:right w:val="none" w:sz="0" w:space="0" w:color="auto"/>
      </w:divBdr>
      <w:divsChild>
        <w:div w:id="1440762609">
          <w:marLeft w:val="0"/>
          <w:marRight w:val="0"/>
          <w:marTop w:val="0"/>
          <w:marBottom w:val="0"/>
          <w:divBdr>
            <w:top w:val="none" w:sz="0" w:space="0" w:color="auto"/>
            <w:left w:val="none" w:sz="0" w:space="0" w:color="auto"/>
            <w:bottom w:val="none" w:sz="0" w:space="0" w:color="auto"/>
            <w:right w:val="none" w:sz="0" w:space="0" w:color="auto"/>
          </w:divBdr>
        </w:div>
        <w:div w:id="594019409">
          <w:marLeft w:val="0"/>
          <w:marRight w:val="0"/>
          <w:marTop w:val="0"/>
          <w:marBottom w:val="0"/>
          <w:divBdr>
            <w:top w:val="none" w:sz="0" w:space="0" w:color="auto"/>
            <w:left w:val="none" w:sz="0" w:space="0" w:color="auto"/>
            <w:bottom w:val="none" w:sz="0" w:space="0" w:color="auto"/>
            <w:right w:val="none" w:sz="0" w:space="0" w:color="auto"/>
          </w:divBdr>
        </w:div>
      </w:divsChild>
    </w:div>
    <w:div w:id="261229290">
      <w:bodyDiv w:val="1"/>
      <w:marLeft w:val="0"/>
      <w:marRight w:val="0"/>
      <w:marTop w:val="0"/>
      <w:marBottom w:val="0"/>
      <w:divBdr>
        <w:top w:val="none" w:sz="0" w:space="0" w:color="auto"/>
        <w:left w:val="none" w:sz="0" w:space="0" w:color="auto"/>
        <w:bottom w:val="none" w:sz="0" w:space="0" w:color="auto"/>
        <w:right w:val="none" w:sz="0" w:space="0" w:color="auto"/>
      </w:divBdr>
    </w:div>
    <w:div w:id="338192705">
      <w:bodyDiv w:val="1"/>
      <w:marLeft w:val="0"/>
      <w:marRight w:val="0"/>
      <w:marTop w:val="0"/>
      <w:marBottom w:val="0"/>
      <w:divBdr>
        <w:top w:val="none" w:sz="0" w:space="0" w:color="auto"/>
        <w:left w:val="none" w:sz="0" w:space="0" w:color="auto"/>
        <w:bottom w:val="none" w:sz="0" w:space="0" w:color="auto"/>
        <w:right w:val="none" w:sz="0" w:space="0" w:color="auto"/>
      </w:divBdr>
    </w:div>
    <w:div w:id="381633634">
      <w:bodyDiv w:val="1"/>
      <w:marLeft w:val="0"/>
      <w:marRight w:val="0"/>
      <w:marTop w:val="0"/>
      <w:marBottom w:val="0"/>
      <w:divBdr>
        <w:top w:val="none" w:sz="0" w:space="0" w:color="auto"/>
        <w:left w:val="none" w:sz="0" w:space="0" w:color="auto"/>
        <w:bottom w:val="none" w:sz="0" w:space="0" w:color="auto"/>
        <w:right w:val="none" w:sz="0" w:space="0" w:color="auto"/>
      </w:divBdr>
    </w:div>
    <w:div w:id="383334086">
      <w:bodyDiv w:val="1"/>
      <w:marLeft w:val="0"/>
      <w:marRight w:val="0"/>
      <w:marTop w:val="0"/>
      <w:marBottom w:val="0"/>
      <w:divBdr>
        <w:top w:val="none" w:sz="0" w:space="0" w:color="auto"/>
        <w:left w:val="none" w:sz="0" w:space="0" w:color="auto"/>
        <w:bottom w:val="none" w:sz="0" w:space="0" w:color="auto"/>
        <w:right w:val="none" w:sz="0" w:space="0" w:color="auto"/>
      </w:divBdr>
    </w:div>
    <w:div w:id="435444067">
      <w:bodyDiv w:val="1"/>
      <w:marLeft w:val="0"/>
      <w:marRight w:val="0"/>
      <w:marTop w:val="0"/>
      <w:marBottom w:val="0"/>
      <w:divBdr>
        <w:top w:val="none" w:sz="0" w:space="0" w:color="auto"/>
        <w:left w:val="none" w:sz="0" w:space="0" w:color="auto"/>
        <w:bottom w:val="none" w:sz="0" w:space="0" w:color="auto"/>
        <w:right w:val="none" w:sz="0" w:space="0" w:color="auto"/>
      </w:divBdr>
    </w:div>
    <w:div w:id="462889123">
      <w:bodyDiv w:val="1"/>
      <w:marLeft w:val="0"/>
      <w:marRight w:val="0"/>
      <w:marTop w:val="0"/>
      <w:marBottom w:val="0"/>
      <w:divBdr>
        <w:top w:val="none" w:sz="0" w:space="0" w:color="auto"/>
        <w:left w:val="none" w:sz="0" w:space="0" w:color="auto"/>
        <w:bottom w:val="none" w:sz="0" w:space="0" w:color="auto"/>
        <w:right w:val="none" w:sz="0" w:space="0" w:color="auto"/>
      </w:divBdr>
    </w:div>
    <w:div w:id="490678178">
      <w:bodyDiv w:val="1"/>
      <w:marLeft w:val="0"/>
      <w:marRight w:val="0"/>
      <w:marTop w:val="0"/>
      <w:marBottom w:val="0"/>
      <w:divBdr>
        <w:top w:val="none" w:sz="0" w:space="0" w:color="auto"/>
        <w:left w:val="none" w:sz="0" w:space="0" w:color="auto"/>
        <w:bottom w:val="none" w:sz="0" w:space="0" w:color="auto"/>
        <w:right w:val="none" w:sz="0" w:space="0" w:color="auto"/>
      </w:divBdr>
    </w:div>
    <w:div w:id="551309483">
      <w:bodyDiv w:val="1"/>
      <w:marLeft w:val="0"/>
      <w:marRight w:val="0"/>
      <w:marTop w:val="0"/>
      <w:marBottom w:val="0"/>
      <w:divBdr>
        <w:top w:val="none" w:sz="0" w:space="0" w:color="auto"/>
        <w:left w:val="none" w:sz="0" w:space="0" w:color="auto"/>
        <w:bottom w:val="none" w:sz="0" w:space="0" w:color="auto"/>
        <w:right w:val="none" w:sz="0" w:space="0" w:color="auto"/>
      </w:divBdr>
      <w:divsChild>
        <w:div w:id="261647215">
          <w:marLeft w:val="0"/>
          <w:marRight w:val="0"/>
          <w:marTop w:val="0"/>
          <w:marBottom w:val="0"/>
          <w:divBdr>
            <w:top w:val="none" w:sz="0" w:space="0" w:color="auto"/>
            <w:left w:val="none" w:sz="0" w:space="0" w:color="auto"/>
            <w:bottom w:val="none" w:sz="0" w:space="0" w:color="auto"/>
            <w:right w:val="none" w:sz="0" w:space="0" w:color="auto"/>
          </w:divBdr>
        </w:div>
        <w:div w:id="690454071">
          <w:marLeft w:val="0"/>
          <w:marRight w:val="0"/>
          <w:marTop w:val="0"/>
          <w:marBottom w:val="0"/>
          <w:divBdr>
            <w:top w:val="none" w:sz="0" w:space="0" w:color="auto"/>
            <w:left w:val="none" w:sz="0" w:space="0" w:color="auto"/>
            <w:bottom w:val="none" w:sz="0" w:space="0" w:color="auto"/>
            <w:right w:val="none" w:sz="0" w:space="0" w:color="auto"/>
          </w:divBdr>
        </w:div>
      </w:divsChild>
    </w:div>
    <w:div w:id="588926334">
      <w:bodyDiv w:val="1"/>
      <w:marLeft w:val="0"/>
      <w:marRight w:val="0"/>
      <w:marTop w:val="0"/>
      <w:marBottom w:val="0"/>
      <w:divBdr>
        <w:top w:val="none" w:sz="0" w:space="0" w:color="auto"/>
        <w:left w:val="none" w:sz="0" w:space="0" w:color="auto"/>
        <w:bottom w:val="none" w:sz="0" w:space="0" w:color="auto"/>
        <w:right w:val="none" w:sz="0" w:space="0" w:color="auto"/>
      </w:divBdr>
    </w:div>
    <w:div w:id="615720889">
      <w:bodyDiv w:val="1"/>
      <w:marLeft w:val="0"/>
      <w:marRight w:val="0"/>
      <w:marTop w:val="0"/>
      <w:marBottom w:val="0"/>
      <w:divBdr>
        <w:top w:val="none" w:sz="0" w:space="0" w:color="auto"/>
        <w:left w:val="none" w:sz="0" w:space="0" w:color="auto"/>
        <w:bottom w:val="none" w:sz="0" w:space="0" w:color="auto"/>
        <w:right w:val="none" w:sz="0" w:space="0" w:color="auto"/>
      </w:divBdr>
    </w:div>
    <w:div w:id="623385401">
      <w:bodyDiv w:val="1"/>
      <w:marLeft w:val="0"/>
      <w:marRight w:val="0"/>
      <w:marTop w:val="0"/>
      <w:marBottom w:val="0"/>
      <w:divBdr>
        <w:top w:val="none" w:sz="0" w:space="0" w:color="auto"/>
        <w:left w:val="none" w:sz="0" w:space="0" w:color="auto"/>
        <w:bottom w:val="none" w:sz="0" w:space="0" w:color="auto"/>
        <w:right w:val="none" w:sz="0" w:space="0" w:color="auto"/>
      </w:divBdr>
    </w:div>
    <w:div w:id="875122511">
      <w:bodyDiv w:val="1"/>
      <w:marLeft w:val="0"/>
      <w:marRight w:val="0"/>
      <w:marTop w:val="0"/>
      <w:marBottom w:val="0"/>
      <w:divBdr>
        <w:top w:val="none" w:sz="0" w:space="0" w:color="auto"/>
        <w:left w:val="none" w:sz="0" w:space="0" w:color="auto"/>
        <w:bottom w:val="none" w:sz="0" w:space="0" w:color="auto"/>
        <w:right w:val="none" w:sz="0" w:space="0" w:color="auto"/>
      </w:divBdr>
    </w:div>
    <w:div w:id="882601796">
      <w:bodyDiv w:val="1"/>
      <w:marLeft w:val="0"/>
      <w:marRight w:val="0"/>
      <w:marTop w:val="0"/>
      <w:marBottom w:val="0"/>
      <w:divBdr>
        <w:top w:val="none" w:sz="0" w:space="0" w:color="auto"/>
        <w:left w:val="none" w:sz="0" w:space="0" w:color="auto"/>
        <w:bottom w:val="none" w:sz="0" w:space="0" w:color="auto"/>
        <w:right w:val="none" w:sz="0" w:space="0" w:color="auto"/>
      </w:divBdr>
      <w:divsChild>
        <w:div w:id="161747417">
          <w:marLeft w:val="0"/>
          <w:marRight w:val="0"/>
          <w:marTop w:val="0"/>
          <w:marBottom w:val="0"/>
          <w:divBdr>
            <w:top w:val="none" w:sz="0" w:space="0" w:color="auto"/>
            <w:left w:val="none" w:sz="0" w:space="0" w:color="auto"/>
            <w:bottom w:val="none" w:sz="0" w:space="0" w:color="auto"/>
            <w:right w:val="none" w:sz="0" w:space="0" w:color="auto"/>
          </w:divBdr>
        </w:div>
      </w:divsChild>
    </w:div>
    <w:div w:id="909928158">
      <w:bodyDiv w:val="1"/>
      <w:marLeft w:val="0"/>
      <w:marRight w:val="0"/>
      <w:marTop w:val="0"/>
      <w:marBottom w:val="0"/>
      <w:divBdr>
        <w:top w:val="none" w:sz="0" w:space="0" w:color="auto"/>
        <w:left w:val="none" w:sz="0" w:space="0" w:color="auto"/>
        <w:bottom w:val="none" w:sz="0" w:space="0" w:color="auto"/>
        <w:right w:val="none" w:sz="0" w:space="0" w:color="auto"/>
      </w:divBdr>
    </w:div>
    <w:div w:id="919828561">
      <w:bodyDiv w:val="1"/>
      <w:marLeft w:val="0"/>
      <w:marRight w:val="0"/>
      <w:marTop w:val="0"/>
      <w:marBottom w:val="0"/>
      <w:divBdr>
        <w:top w:val="none" w:sz="0" w:space="0" w:color="auto"/>
        <w:left w:val="none" w:sz="0" w:space="0" w:color="auto"/>
        <w:bottom w:val="none" w:sz="0" w:space="0" w:color="auto"/>
        <w:right w:val="none" w:sz="0" w:space="0" w:color="auto"/>
      </w:divBdr>
    </w:div>
    <w:div w:id="962729213">
      <w:bodyDiv w:val="1"/>
      <w:marLeft w:val="0"/>
      <w:marRight w:val="0"/>
      <w:marTop w:val="0"/>
      <w:marBottom w:val="0"/>
      <w:divBdr>
        <w:top w:val="none" w:sz="0" w:space="0" w:color="auto"/>
        <w:left w:val="none" w:sz="0" w:space="0" w:color="auto"/>
        <w:bottom w:val="none" w:sz="0" w:space="0" w:color="auto"/>
        <w:right w:val="none" w:sz="0" w:space="0" w:color="auto"/>
      </w:divBdr>
    </w:div>
    <w:div w:id="1019282916">
      <w:bodyDiv w:val="1"/>
      <w:marLeft w:val="0"/>
      <w:marRight w:val="0"/>
      <w:marTop w:val="0"/>
      <w:marBottom w:val="0"/>
      <w:divBdr>
        <w:top w:val="none" w:sz="0" w:space="0" w:color="auto"/>
        <w:left w:val="none" w:sz="0" w:space="0" w:color="auto"/>
        <w:bottom w:val="none" w:sz="0" w:space="0" w:color="auto"/>
        <w:right w:val="none" w:sz="0" w:space="0" w:color="auto"/>
      </w:divBdr>
    </w:div>
    <w:div w:id="1064332766">
      <w:bodyDiv w:val="1"/>
      <w:marLeft w:val="0"/>
      <w:marRight w:val="0"/>
      <w:marTop w:val="0"/>
      <w:marBottom w:val="0"/>
      <w:divBdr>
        <w:top w:val="none" w:sz="0" w:space="0" w:color="auto"/>
        <w:left w:val="none" w:sz="0" w:space="0" w:color="auto"/>
        <w:bottom w:val="none" w:sz="0" w:space="0" w:color="auto"/>
        <w:right w:val="none" w:sz="0" w:space="0" w:color="auto"/>
      </w:divBdr>
      <w:divsChild>
        <w:div w:id="1580022210">
          <w:marLeft w:val="0"/>
          <w:marRight w:val="0"/>
          <w:marTop w:val="0"/>
          <w:marBottom w:val="0"/>
          <w:divBdr>
            <w:top w:val="none" w:sz="0" w:space="0" w:color="auto"/>
            <w:left w:val="none" w:sz="0" w:space="0" w:color="auto"/>
            <w:bottom w:val="none" w:sz="0" w:space="0" w:color="auto"/>
            <w:right w:val="none" w:sz="0" w:space="0" w:color="auto"/>
          </w:divBdr>
        </w:div>
        <w:div w:id="1368792962">
          <w:marLeft w:val="0"/>
          <w:marRight w:val="0"/>
          <w:marTop w:val="0"/>
          <w:marBottom w:val="0"/>
          <w:divBdr>
            <w:top w:val="none" w:sz="0" w:space="0" w:color="auto"/>
            <w:left w:val="none" w:sz="0" w:space="0" w:color="auto"/>
            <w:bottom w:val="none" w:sz="0" w:space="0" w:color="auto"/>
            <w:right w:val="none" w:sz="0" w:space="0" w:color="auto"/>
          </w:divBdr>
        </w:div>
      </w:divsChild>
    </w:div>
    <w:div w:id="1080256269">
      <w:bodyDiv w:val="1"/>
      <w:marLeft w:val="0"/>
      <w:marRight w:val="0"/>
      <w:marTop w:val="0"/>
      <w:marBottom w:val="0"/>
      <w:divBdr>
        <w:top w:val="none" w:sz="0" w:space="0" w:color="auto"/>
        <w:left w:val="none" w:sz="0" w:space="0" w:color="auto"/>
        <w:bottom w:val="none" w:sz="0" w:space="0" w:color="auto"/>
        <w:right w:val="none" w:sz="0" w:space="0" w:color="auto"/>
      </w:divBdr>
      <w:divsChild>
        <w:div w:id="2111580895">
          <w:marLeft w:val="0"/>
          <w:marRight w:val="0"/>
          <w:marTop w:val="0"/>
          <w:marBottom w:val="0"/>
          <w:divBdr>
            <w:top w:val="none" w:sz="0" w:space="0" w:color="auto"/>
            <w:left w:val="none" w:sz="0" w:space="0" w:color="auto"/>
            <w:bottom w:val="none" w:sz="0" w:space="0" w:color="auto"/>
            <w:right w:val="none" w:sz="0" w:space="0" w:color="auto"/>
          </w:divBdr>
        </w:div>
      </w:divsChild>
    </w:div>
    <w:div w:id="1093015918">
      <w:bodyDiv w:val="1"/>
      <w:marLeft w:val="0"/>
      <w:marRight w:val="0"/>
      <w:marTop w:val="0"/>
      <w:marBottom w:val="0"/>
      <w:divBdr>
        <w:top w:val="none" w:sz="0" w:space="0" w:color="auto"/>
        <w:left w:val="none" w:sz="0" w:space="0" w:color="auto"/>
        <w:bottom w:val="none" w:sz="0" w:space="0" w:color="auto"/>
        <w:right w:val="none" w:sz="0" w:space="0" w:color="auto"/>
      </w:divBdr>
    </w:div>
    <w:div w:id="1115490041">
      <w:bodyDiv w:val="1"/>
      <w:marLeft w:val="0"/>
      <w:marRight w:val="0"/>
      <w:marTop w:val="0"/>
      <w:marBottom w:val="0"/>
      <w:divBdr>
        <w:top w:val="none" w:sz="0" w:space="0" w:color="auto"/>
        <w:left w:val="none" w:sz="0" w:space="0" w:color="auto"/>
        <w:bottom w:val="none" w:sz="0" w:space="0" w:color="auto"/>
        <w:right w:val="none" w:sz="0" w:space="0" w:color="auto"/>
      </w:divBdr>
    </w:div>
    <w:div w:id="1212033002">
      <w:bodyDiv w:val="1"/>
      <w:marLeft w:val="0"/>
      <w:marRight w:val="0"/>
      <w:marTop w:val="0"/>
      <w:marBottom w:val="0"/>
      <w:divBdr>
        <w:top w:val="none" w:sz="0" w:space="0" w:color="auto"/>
        <w:left w:val="none" w:sz="0" w:space="0" w:color="auto"/>
        <w:bottom w:val="none" w:sz="0" w:space="0" w:color="auto"/>
        <w:right w:val="none" w:sz="0" w:space="0" w:color="auto"/>
      </w:divBdr>
    </w:div>
    <w:div w:id="1225486215">
      <w:bodyDiv w:val="1"/>
      <w:marLeft w:val="0"/>
      <w:marRight w:val="0"/>
      <w:marTop w:val="0"/>
      <w:marBottom w:val="0"/>
      <w:divBdr>
        <w:top w:val="none" w:sz="0" w:space="0" w:color="auto"/>
        <w:left w:val="none" w:sz="0" w:space="0" w:color="auto"/>
        <w:bottom w:val="none" w:sz="0" w:space="0" w:color="auto"/>
        <w:right w:val="none" w:sz="0" w:space="0" w:color="auto"/>
      </w:divBdr>
    </w:div>
    <w:div w:id="1366639686">
      <w:bodyDiv w:val="1"/>
      <w:marLeft w:val="0"/>
      <w:marRight w:val="0"/>
      <w:marTop w:val="0"/>
      <w:marBottom w:val="0"/>
      <w:divBdr>
        <w:top w:val="none" w:sz="0" w:space="0" w:color="auto"/>
        <w:left w:val="none" w:sz="0" w:space="0" w:color="auto"/>
        <w:bottom w:val="none" w:sz="0" w:space="0" w:color="auto"/>
        <w:right w:val="none" w:sz="0" w:space="0" w:color="auto"/>
      </w:divBdr>
    </w:div>
    <w:div w:id="1393967419">
      <w:bodyDiv w:val="1"/>
      <w:marLeft w:val="0"/>
      <w:marRight w:val="0"/>
      <w:marTop w:val="0"/>
      <w:marBottom w:val="0"/>
      <w:divBdr>
        <w:top w:val="none" w:sz="0" w:space="0" w:color="auto"/>
        <w:left w:val="none" w:sz="0" w:space="0" w:color="auto"/>
        <w:bottom w:val="none" w:sz="0" w:space="0" w:color="auto"/>
        <w:right w:val="none" w:sz="0" w:space="0" w:color="auto"/>
      </w:divBdr>
    </w:div>
    <w:div w:id="1399859625">
      <w:bodyDiv w:val="1"/>
      <w:marLeft w:val="0"/>
      <w:marRight w:val="0"/>
      <w:marTop w:val="0"/>
      <w:marBottom w:val="0"/>
      <w:divBdr>
        <w:top w:val="none" w:sz="0" w:space="0" w:color="auto"/>
        <w:left w:val="none" w:sz="0" w:space="0" w:color="auto"/>
        <w:bottom w:val="none" w:sz="0" w:space="0" w:color="auto"/>
        <w:right w:val="none" w:sz="0" w:space="0" w:color="auto"/>
      </w:divBdr>
      <w:divsChild>
        <w:div w:id="168953034">
          <w:marLeft w:val="0"/>
          <w:marRight w:val="0"/>
          <w:marTop w:val="0"/>
          <w:marBottom w:val="0"/>
          <w:divBdr>
            <w:top w:val="none" w:sz="0" w:space="0" w:color="auto"/>
            <w:left w:val="none" w:sz="0" w:space="0" w:color="auto"/>
            <w:bottom w:val="none" w:sz="0" w:space="0" w:color="auto"/>
            <w:right w:val="none" w:sz="0" w:space="0" w:color="auto"/>
          </w:divBdr>
        </w:div>
      </w:divsChild>
    </w:div>
    <w:div w:id="1416049074">
      <w:bodyDiv w:val="1"/>
      <w:marLeft w:val="0"/>
      <w:marRight w:val="0"/>
      <w:marTop w:val="0"/>
      <w:marBottom w:val="0"/>
      <w:divBdr>
        <w:top w:val="none" w:sz="0" w:space="0" w:color="auto"/>
        <w:left w:val="none" w:sz="0" w:space="0" w:color="auto"/>
        <w:bottom w:val="none" w:sz="0" w:space="0" w:color="auto"/>
        <w:right w:val="none" w:sz="0" w:space="0" w:color="auto"/>
      </w:divBdr>
    </w:div>
    <w:div w:id="1421752928">
      <w:bodyDiv w:val="1"/>
      <w:marLeft w:val="0"/>
      <w:marRight w:val="0"/>
      <w:marTop w:val="0"/>
      <w:marBottom w:val="0"/>
      <w:divBdr>
        <w:top w:val="none" w:sz="0" w:space="0" w:color="auto"/>
        <w:left w:val="none" w:sz="0" w:space="0" w:color="auto"/>
        <w:bottom w:val="none" w:sz="0" w:space="0" w:color="auto"/>
        <w:right w:val="none" w:sz="0" w:space="0" w:color="auto"/>
      </w:divBdr>
    </w:div>
    <w:div w:id="1473710246">
      <w:bodyDiv w:val="1"/>
      <w:marLeft w:val="0"/>
      <w:marRight w:val="0"/>
      <w:marTop w:val="0"/>
      <w:marBottom w:val="0"/>
      <w:divBdr>
        <w:top w:val="none" w:sz="0" w:space="0" w:color="auto"/>
        <w:left w:val="none" w:sz="0" w:space="0" w:color="auto"/>
        <w:bottom w:val="none" w:sz="0" w:space="0" w:color="auto"/>
        <w:right w:val="none" w:sz="0" w:space="0" w:color="auto"/>
      </w:divBdr>
    </w:div>
    <w:div w:id="1594322088">
      <w:bodyDiv w:val="1"/>
      <w:marLeft w:val="0"/>
      <w:marRight w:val="0"/>
      <w:marTop w:val="0"/>
      <w:marBottom w:val="0"/>
      <w:divBdr>
        <w:top w:val="none" w:sz="0" w:space="0" w:color="auto"/>
        <w:left w:val="none" w:sz="0" w:space="0" w:color="auto"/>
        <w:bottom w:val="none" w:sz="0" w:space="0" w:color="auto"/>
        <w:right w:val="none" w:sz="0" w:space="0" w:color="auto"/>
      </w:divBdr>
      <w:divsChild>
        <w:div w:id="1274944543">
          <w:marLeft w:val="0"/>
          <w:marRight w:val="0"/>
          <w:marTop w:val="0"/>
          <w:marBottom w:val="0"/>
          <w:divBdr>
            <w:top w:val="none" w:sz="0" w:space="0" w:color="auto"/>
            <w:left w:val="none" w:sz="0" w:space="0" w:color="auto"/>
            <w:bottom w:val="none" w:sz="0" w:space="0" w:color="auto"/>
            <w:right w:val="none" w:sz="0" w:space="0" w:color="auto"/>
          </w:divBdr>
        </w:div>
      </w:divsChild>
    </w:div>
    <w:div w:id="1632053160">
      <w:bodyDiv w:val="1"/>
      <w:marLeft w:val="0"/>
      <w:marRight w:val="0"/>
      <w:marTop w:val="0"/>
      <w:marBottom w:val="0"/>
      <w:divBdr>
        <w:top w:val="none" w:sz="0" w:space="0" w:color="auto"/>
        <w:left w:val="none" w:sz="0" w:space="0" w:color="auto"/>
        <w:bottom w:val="none" w:sz="0" w:space="0" w:color="auto"/>
        <w:right w:val="none" w:sz="0" w:space="0" w:color="auto"/>
      </w:divBdr>
    </w:div>
    <w:div w:id="1734697759">
      <w:bodyDiv w:val="1"/>
      <w:marLeft w:val="0"/>
      <w:marRight w:val="0"/>
      <w:marTop w:val="0"/>
      <w:marBottom w:val="0"/>
      <w:divBdr>
        <w:top w:val="none" w:sz="0" w:space="0" w:color="auto"/>
        <w:left w:val="none" w:sz="0" w:space="0" w:color="auto"/>
        <w:bottom w:val="none" w:sz="0" w:space="0" w:color="auto"/>
        <w:right w:val="none" w:sz="0" w:space="0" w:color="auto"/>
      </w:divBdr>
      <w:divsChild>
        <w:div w:id="1529178710">
          <w:marLeft w:val="0"/>
          <w:marRight w:val="0"/>
          <w:marTop w:val="120"/>
          <w:marBottom w:val="0"/>
          <w:divBdr>
            <w:top w:val="none" w:sz="0" w:space="0" w:color="auto"/>
            <w:left w:val="none" w:sz="0" w:space="0" w:color="auto"/>
            <w:bottom w:val="none" w:sz="0" w:space="0" w:color="auto"/>
            <w:right w:val="none" w:sz="0" w:space="0" w:color="auto"/>
          </w:divBdr>
        </w:div>
        <w:div w:id="25644212">
          <w:marLeft w:val="0"/>
          <w:marRight w:val="0"/>
          <w:marTop w:val="120"/>
          <w:marBottom w:val="0"/>
          <w:divBdr>
            <w:top w:val="none" w:sz="0" w:space="0" w:color="auto"/>
            <w:left w:val="none" w:sz="0" w:space="0" w:color="auto"/>
            <w:bottom w:val="none" w:sz="0" w:space="0" w:color="auto"/>
            <w:right w:val="none" w:sz="0" w:space="0" w:color="auto"/>
          </w:divBdr>
        </w:div>
        <w:div w:id="1164127975">
          <w:marLeft w:val="0"/>
          <w:marRight w:val="0"/>
          <w:marTop w:val="120"/>
          <w:marBottom w:val="0"/>
          <w:divBdr>
            <w:top w:val="none" w:sz="0" w:space="0" w:color="auto"/>
            <w:left w:val="none" w:sz="0" w:space="0" w:color="auto"/>
            <w:bottom w:val="none" w:sz="0" w:space="0" w:color="auto"/>
            <w:right w:val="none" w:sz="0" w:space="0" w:color="auto"/>
          </w:divBdr>
        </w:div>
        <w:div w:id="1926843907">
          <w:marLeft w:val="0"/>
          <w:marRight w:val="0"/>
          <w:marTop w:val="120"/>
          <w:marBottom w:val="0"/>
          <w:divBdr>
            <w:top w:val="none" w:sz="0" w:space="0" w:color="auto"/>
            <w:left w:val="none" w:sz="0" w:space="0" w:color="auto"/>
            <w:bottom w:val="none" w:sz="0" w:space="0" w:color="auto"/>
            <w:right w:val="none" w:sz="0" w:space="0" w:color="auto"/>
          </w:divBdr>
        </w:div>
        <w:div w:id="1686052362">
          <w:marLeft w:val="0"/>
          <w:marRight w:val="0"/>
          <w:marTop w:val="120"/>
          <w:marBottom w:val="0"/>
          <w:divBdr>
            <w:top w:val="none" w:sz="0" w:space="0" w:color="auto"/>
            <w:left w:val="none" w:sz="0" w:space="0" w:color="auto"/>
            <w:bottom w:val="none" w:sz="0" w:space="0" w:color="auto"/>
            <w:right w:val="none" w:sz="0" w:space="0" w:color="auto"/>
          </w:divBdr>
        </w:div>
        <w:div w:id="2029721247">
          <w:marLeft w:val="0"/>
          <w:marRight w:val="0"/>
          <w:marTop w:val="120"/>
          <w:marBottom w:val="0"/>
          <w:divBdr>
            <w:top w:val="none" w:sz="0" w:space="0" w:color="auto"/>
            <w:left w:val="none" w:sz="0" w:space="0" w:color="auto"/>
            <w:bottom w:val="none" w:sz="0" w:space="0" w:color="auto"/>
            <w:right w:val="none" w:sz="0" w:space="0" w:color="auto"/>
          </w:divBdr>
        </w:div>
      </w:divsChild>
    </w:div>
    <w:div w:id="1806653662">
      <w:bodyDiv w:val="1"/>
      <w:marLeft w:val="0"/>
      <w:marRight w:val="0"/>
      <w:marTop w:val="0"/>
      <w:marBottom w:val="0"/>
      <w:divBdr>
        <w:top w:val="none" w:sz="0" w:space="0" w:color="auto"/>
        <w:left w:val="none" w:sz="0" w:space="0" w:color="auto"/>
        <w:bottom w:val="none" w:sz="0" w:space="0" w:color="auto"/>
        <w:right w:val="none" w:sz="0" w:space="0" w:color="auto"/>
      </w:divBdr>
      <w:divsChild>
        <w:div w:id="1271354186">
          <w:marLeft w:val="0"/>
          <w:marRight w:val="0"/>
          <w:marTop w:val="0"/>
          <w:marBottom w:val="0"/>
          <w:divBdr>
            <w:top w:val="none" w:sz="0" w:space="0" w:color="auto"/>
            <w:left w:val="none" w:sz="0" w:space="0" w:color="auto"/>
            <w:bottom w:val="none" w:sz="0" w:space="0" w:color="auto"/>
            <w:right w:val="none" w:sz="0" w:space="0" w:color="auto"/>
          </w:divBdr>
        </w:div>
      </w:divsChild>
    </w:div>
    <w:div w:id="1810125398">
      <w:bodyDiv w:val="1"/>
      <w:marLeft w:val="0"/>
      <w:marRight w:val="0"/>
      <w:marTop w:val="0"/>
      <w:marBottom w:val="0"/>
      <w:divBdr>
        <w:top w:val="none" w:sz="0" w:space="0" w:color="auto"/>
        <w:left w:val="none" w:sz="0" w:space="0" w:color="auto"/>
        <w:bottom w:val="none" w:sz="0" w:space="0" w:color="auto"/>
        <w:right w:val="none" w:sz="0" w:space="0" w:color="auto"/>
      </w:divBdr>
    </w:div>
    <w:div w:id="1859733507">
      <w:bodyDiv w:val="1"/>
      <w:marLeft w:val="0"/>
      <w:marRight w:val="0"/>
      <w:marTop w:val="0"/>
      <w:marBottom w:val="0"/>
      <w:divBdr>
        <w:top w:val="none" w:sz="0" w:space="0" w:color="auto"/>
        <w:left w:val="none" w:sz="0" w:space="0" w:color="auto"/>
        <w:bottom w:val="none" w:sz="0" w:space="0" w:color="auto"/>
        <w:right w:val="none" w:sz="0" w:space="0" w:color="auto"/>
      </w:divBdr>
      <w:divsChild>
        <w:div w:id="992830060">
          <w:marLeft w:val="0"/>
          <w:marRight w:val="0"/>
          <w:marTop w:val="0"/>
          <w:marBottom w:val="0"/>
          <w:divBdr>
            <w:top w:val="none" w:sz="0" w:space="0" w:color="auto"/>
            <w:left w:val="none" w:sz="0" w:space="0" w:color="auto"/>
            <w:bottom w:val="none" w:sz="0" w:space="0" w:color="auto"/>
            <w:right w:val="none" w:sz="0" w:space="0" w:color="auto"/>
          </w:divBdr>
        </w:div>
      </w:divsChild>
    </w:div>
    <w:div w:id="1884052420">
      <w:bodyDiv w:val="1"/>
      <w:marLeft w:val="0"/>
      <w:marRight w:val="0"/>
      <w:marTop w:val="0"/>
      <w:marBottom w:val="0"/>
      <w:divBdr>
        <w:top w:val="none" w:sz="0" w:space="0" w:color="auto"/>
        <w:left w:val="none" w:sz="0" w:space="0" w:color="auto"/>
        <w:bottom w:val="none" w:sz="0" w:space="0" w:color="auto"/>
        <w:right w:val="none" w:sz="0" w:space="0" w:color="auto"/>
      </w:divBdr>
    </w:div>
    <w:div w:id="2006275102">
      <w:bodyDiv w:val="1"/>
      <w:marLeft w:val="0"/>
      <w:marRight w:val="0"/>
      <w:marTop w:val="0"/>
      <w:marBottom w:val="0"/>
      <w:divBdr>
        <w:top w:val="none" w:sz="0" w:space="0" w:color="auto"/>
        <w:left w:val="none" w:sz="0" w:space="0" w:color="auto"/>
        <w:bottom w:val="none" w:sz="0" w:space="0" w:color="auto"/>
        <w:right w:val="none" w:sz="0" w:space="0" w:color="auto"/>
      </w:divBdr>
    </w:div>
    <w:div w:id="2028751294">
      <w:bodyDiv w:val="1"/>
      <w:marLeft w:val="0"/>
      <w:marRight w:val="0"/>
      <w:marTop w:val="0"/>
      <w:marBottom w:val="0"/>
      <w:divBdr>
        <w:top w:val="none" w:sz="0" w:space="0" w:color="auto"/>
        <w:left w:val="none" w:sz="0" w:space="0" w:color="auto"/>
        <w:bottom w:val="none" w:sz="0" w:space="0" w:color="auto"/>
        <w:right w:val="none" w:sz="0" w:space="0" w:color="auto"/>
      </w:divBdr>
    </w:div>
    <w:div w:id="2079933242">
      <w:bodyDiv w:val="1"/>
      <w:marLeft w:val="0"/>
      <w:marRight w:val="0"/>
      <w:marTop w:val="0"/>
      <w:marBottom w:val="0"/>
      <w:divBdr>
        <w:top w:val="none" w:sz="0" w:space="0" w:color="auto"/>
        <w:left w:val="none" w:sz="0" w:space="0" w:color="auto"/>
        <w:bottom w:val="none" w:sz="0" w:space="0" w:color="auto"/>
        <w:right w:val="none" w:sz="0" w:space="0" w:color="auto"/>
      </w:divBdr>
      <w:divsChild>
        <w:div w:id="202527222">
          <w:marLeft w:val="0"/>
          <w:marRight w:val="0"/>
          <w:marTop w:val="0"/>
          <w:marBottom w:val="0"/>
          <w:divBdr>
            <w:top w:val="none" w:sz="0" w:space="0" w:color="auto"/>
            <w:left w:val="none" w:sz="0" w:space="0" w:color="auto"/>
            <w:bottom w:val="none" w:sz="0" w:space="0" w:color="auto"/>
            <w:right w:val="none" w:sz="0" w:space="0" w:color="auto"/>
          </w:divBdr>
        </w:div>
      </w:divsChild>
    </w:div>
    <w:div w:id="2092385386">
      <w:bodyDiv w:val="1"/>
      <w:marLeft w:val="0"/>
      <w:marRight w:val="0"/>
      <w:marTop w:val="0"/>
      <w:marBottom w:val="0"/>
      <w:divBdr>
        <w:top w:val="none" w:sz="0" w:space="0" w:color="auto"/>
        <w:left w:val="none" w:sz="0" w:space="0" w:color="auto"/>
        <w:bottom w:val="none" w:sz="0" w:space="0" w:color="auto"/>
        <w:right w:val="none" w:sz="0" w:space="0" w:color="auto"/>
      </w:divBdr>
    </w:div>
    <w:div w:id="2105488358">
      <w:bodyDiv w:val="1"/>
      <w:marLeft w:val="0"/>
      <w:marRight w:val="0"/>
      <w:marTop w:val="0"/>
      <w:marBottom w:val="0"/>
      <w:divBdr>
        <w:top w:val="none" w:sz="0" w:space="0" w:color="auto"/>
        <w:left w:val="none" w:sz="0" w:space="0" w:color="auto"/>
        <w:bottom w:val="none" w:sz="0" w:space="0" w:color="auto"/>
        <w:right w:val="none" w:sz="0" w:space="0" w:color="auto"/>
      </w:divBdr>
    </w:div>
    <w:div w:id="2130470477">
      <w:bodyDiv w:val="1"/>
      <w:marLeft w:val="0"/>
      <w:marRight w:val="0"/>
      <w:marTop w:val="0"/>
      <w:marBottom w:val="0"/>
      <w:divBdr>
        <w:top w:val="none" w:sz="0" w:space="0" w:color="auto"/>
        <w:left w:val="none" w:sz="0" w:space="0" w:color="auto"/>
        <w:bottom w:val="none" w:sz="0" w:space="0" w:color="auto"/>
        <w:right w:val="none" w:sz="0" w:space="0" w:color="auto"/>
      </w:divBdr>
    </w:div>
    <w:div w:id="2131317540">
      <w:bodyDiv w:val="1"/>
      <w:marLeft w:val="0"/>
      <w:marRight w:val="0"/>
      <w:marTop w:val="0"/>
      <w:marBottom w:val="0"/>
      <w:divBdr>
        <w:top w:val="none" w:sz="0" w:space="0" w:color="auto"/>
        <w:left w:val="none" w:sz="0" w:space="0" w:color="auto"/>
        <w:bottom w:val="none" w:sz="0" w:space="0" w:color="auto"/>
        <w:right w:val="none" w:sz="0" w:space="0" w:color="auto"/>
      </w:divBdr>
      <w:divsChild>
        <w:div w:id="533812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ogos-pravo.ru/page.php?id=617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ogos-pravo.ru/page.php?id=6518" TargetMode="External"/><Relationship Id="rId5" Type="http://schemas.openxmlformats.org/officeDocument/2006/relationships/settings" Target="settings.xml"/><Relationship Id="rId10" Type="http://schemas.openxmlformats.org/officeDocument/2006/relationships/hyperlink" Target="http://logos-pravo.ru/page.php?id=6170" TargetMode="External"/><Relationship Id="rId4" Type="http://schemas.microsoft.com/office/2007/relationships/stylesWithEffects" Target="stylesWithEffects.xml"/><Relationship Id="rId9" Type="http://schemas.openxmlformats.org/officeDocument/2006/relationships/hyperlink" Target="http://www.consultant.ru/document/cons_doc_LAW_47257/307b9638d24d24fa83f0937c6a7f80ffd1a4baa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6B55A-F90C-4EC7-9640-B166C8B8D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21</Pages>
  <Words>11795</Words>
  <Characters>67235</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Фердания</dc:creator>
  <cp:lastModifiedBy>Фердания</cp:lastModifiedBy>
  <cp:revision>8</cp:revision>
  <dcterms:created xsi:type="dcterms:W3CDTF">2017-01-09T09:24:00Z</dcterms:created>
  <dcterms:modified xsi:type="dcterms:W3CDTF">2017-01-11T19:07:00Z</dcterms:modified>
</cp:coreProperties>
</file>